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8B" w:rsidRPr="00DD5566" w:rsidRDefault="000E24EA" w:rsidP="00C56AD5">
      <w:pPr>
        <w:jc w:val="right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 xml:space="preserve">Toruń, </w:t>
      </w:r>
      <w:r w:rsidR="00C56AD5">
        <w:rPr>
          <w:rFonts w:asciiTheme="minorHAnsi" w:hAnsiTheme="minorHAnsi" w:cstheme="minorHAnsi"/>
        </w:rPr>
        <w:t>3.</w:t>
      </w:r>
      <w:r w:rsidR="00DA6E6F" w:rsidRPr="00DD5566">
        <w:rPr>
          <w:rFonts w:asciiTheme="minorHAnsi" w:hAnsiTheme="minorHAnsi" w:cstheme="minorHAnsi"/>
        </w:rPr>
        <w:t>08.2017</w:t>
      </w:r>
      <w:r w:rsidR="00967F7D" w:rsidRPr="00DD5566">
        <w:rPr>
          <w:rFonts w:asciiTheme="minorHAnsi" w:hAnsiTheme="minorHAnsi" w:cstheme="minorHAnsi"/>
        </w:rPr>
        <w:t xml:space="preserve"> r.</w:t>
      </w:r>
    </w:p>
    <w:p w:rsidR="005645F2" w:rsidRPr="00DD5566" w:rsidRDefault="005645F2" w:rsidP="00C56AD5">
      <w:pPr>
        <w:jc w:val="center"/>
        <w:rPr>
          <w:rFonts w:asciiTheme="minorHAnsi" w:hAnsiTheme="minorHAnsi" w:cstheme="minorHAnsi"/>
          <w:b/>
          <w:sz w:val="28"/>
        </w:rPr>
      </w:pPr>
      <w:r w:rsidRPr="00DD5566">
        <w:rPr>
          <w:rFonts w:asciiTheme="minorHAnsi" w:hAnsiTheme="minorHAnsi" w:cstheme="minorHAnsi"/>
          <w:b/>
          <w:sz w:val="28"/>
        </w:rPr>
        <w:t>ZAPYTANIE OFERTOWE</w:t>
      </w:r>
      <w:r w:rsidR="001E54F0" w:rsidRPr="00DD5566">
        <w:rPr>
          <w:rFonts w:asciiTheme="minorHAnsi" w:hAnsiTheme="minorHAnsi" w:cstheme="minorHAnsi"/>
          <w:b/>
          <w:sz w:val="28"/>
        </w:rPr>
        <w:t xml:space="preserve"> nr </w:t>
      </w:r>
      <w:r w:rsidR="006674C0" w:rsidRPr="00DD5566">
        <w:rPr>
          <w:rFonts w:asciiTheme="minorHAnsi" w:hAnsiTheme="minorHAnsi" w:cstheme="minorHAnsi"/>
          <w:b/>
          <w:sz w:val="28"/>
        </w:rPr>
        <w:t>1</w:t>
      </w:r>
      <w:r w:rsidR="001E54F0" w:rsidRPr="00DD5566">
        <w:rPr>
          <w:rFonts w:asciiTheme="minorHAnsi" w:hAnsiTheme="minorHAnsi" w:cstheme="minorHAnsi"/>
          <w:b/>
          <w:sz w:val="28"/>
        </w:rPr>
        <w:t>/201</w:t>
      </w:r>
      <w:r w:rsidR="00DA6E6F" w:rsidRPr="00DD5566">
        <w:rPr>
          <w:rFonts w:asciiTheme="minorHAnsi" w:hAnsiTheme="minorHAnsi" w:cstheme="minorHAnsi"/>
          <w:b/>
          <w:sz w:val="28"/>
        </w:rPr>
        <w:t>7/</w:t>
      </w:r>
      <w:proofErr w:type="spellStart"/>
      <w:r w:rsidR="00DA6E6F" w:rsidRPr="00DD5566">
        <w:rPr>
          <w:rFonts w:asciiTheme="minorHAnsi" w:hAnsiTheme="minorHAnsi" w:cstheme="minorHAnsi"/>
          <w:b/>
          <w:sz w:val="28"/>
        </w:rPr>
        <w:t>SDS</w:t>
      </w:r>
      <w:proofErr w:type="spellEnd"/>
    </w:p>
    <w:p w:rsidR="005645F2" w:rsidRPr="00DD5566" w:rsidRDefault="003825A5" w:rsidP="00F87433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  <w:i/>
        </w:rPr>
        <w:t>Fundacja na Rzecz Osób Niepełnosprawnych „Arkadia”</w:t>
      </w:r>
      <w:r w:rsidR="005645F2" w:rsidRPr="00DD5566">
        <w:rPr>
          <w:rFonts w:asciiTheme="minorHAnsi" w:hAnsiTheme="minorHAnsi" w:cstheme="minorHAnsi"/>
        </w:rPr>
        <w:t xml:space="preserve"> zwraca się z prośbą o przedstawienie oferty </w:t>
      </w:r>
      <w:r w:rsidR="00F87433">
        <w:rPr>
          <w:rFonts w:asciiTheme="minorHAnsi" w:hAnsiTheme="minorHAnsi" w:cstheme="minorHAnsi"/>
        </w:rPr>
        <w:t xml:space="preserve">w ramach projektu „Specjalistyczny Środowiskowy Dom Samopomocy „Arkadia” w Toruniu” </w:t>
      </w:r>
      <w:r w:rsidR="00F87433" w:rsidRPr="00F87433">
        <w:rPr>
          <w:rFonts w:asciiTheme="minorHAnsi" w:hAnsiTheme="minorHAnsi" w:cstheme="minorHAnsi"/>
        </w:rPr>
        <w:t xml:space="preserve">współfinansowany ze środków Europejskiego Funduszu </w:t>
      </w:r>
      <w:r w:rsidR="00F87433">
        <w:rPr>
          <w:rFonts w:asciiTheme="minorHAnsi" w:hAnsiTheme="minorHAnsi" w:cstheme="minorHAnsi"/>
        </w:rPr>
        <w:t>Społecznego</w:t>
      </w:r>
      <w:r w:rsidR="00F87433" w:rsidRPr="00F87433">
        <w:rPr>
          <w:rFonts w:asciiTheme="minorHAnsi" w:hAnsiTheme="minorHAnsi" w:cstheme="minorHAnsi"/>
        </w:rPr>
        <w:t xml:space="preserve"> w ramach Regionalnego Programu Operacyjnego Województwa </w:t>
      </w:r>
      <w:r w:rsidR="00F87433">
        <w:rPr>
          <w:rFonts w:asciiTheme="minorHAnsi" w:hAnsiTheme="minorHAnsi" w:cstheme="minorHAnsi"/>
        </w:rPr>
        <w:t>Kujawsko-Pomorskiego</w:t>
      </w:r>
      <w:r w:rsidR="00F87433" w:rsidRPr="00F87433">
        <w:rPr>
          <w:rFonts w:asciiTheme="minorHAnsi" w:hAnsiTheme="minorHAnsi" w:cstheme="minorHAnsi"/>
        </w:rPr>
        <w:t xml:space="preserve"> na lata 2014-2020</w:t>
      </w:r>
      <w:r w:rsidR="00F87433">
        <w:rPr>
          <w:rFonts w:asciiTheme="minorHAnsi" w:hAnsiTheme="minorHAnsi" w:cstheme="minorHAnsi"/>
        </w:rPr>
        <w:t>.</w:t>
      </w:r>
    </w:p>
    <w:p w:rsidR="00DA6E6F" w:rsidRPr="00DD5566" w:rsidRDefault="00DA6E6F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Zamawiający</w:t>
      </w:r>
    </w:p>
    <w:p w:rsidR="00DA6E6F" w:rsidRPr="00DD5566" w:rsidRDefault="00DA6E6F" w:rsidP="006120B5">
      <w:pPr>
        <w:spacing w:after="0"/>
        <w:ind w:left="66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Fundacja na Rzecz Osób Niepełnosprawnych "Arkadia" w Toruniu</w:t>
      </w:r>
    </w:p>
    <w:p w:rsidR="00DA6E6F" w:rsidRPr="00DD5566" w:rsidRDefault="00DA6E6F" w:rsidP="006120B5">
      <w:pPr>
        <w:spacing w:after="0"/>
        <w:ind w:left="66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ul. Młyńska 2-4</w:t>
      </w:r>
    </w:p>
    <w:p w:rsidR="00DA6E6F" w:rsidRPr="00DD5566" w:rsidRDefault="00DA6E6F" w:rsidP="006120B5">
      <w:pPr>
        <w:spacing w:after="0"/>
        <w:ind w:left="66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87-100 Toruń</w:t>
      </w:r>
    </w:p>
    <w:p w:rsidR="00DA6E6F" w:rsidRPr="00DD5566" w:rsidRDefault="00DA6E6F" w:rsidP="006120B5">
      <w:pPr>
        <w:ind w:left="66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NIP 8791748028</w:t>
      </w:r>
    </w:p>
    <w:p w:rsidR="00257F8F" w:rsidRPr="00DD5566" w:rsidRDefault="00DA6E6F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="00257F8F" w:rsidRPr="00DD556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A6E6F" w:rsidRPr="00DD5566" w:rsidRDefault="00DA6E6F" w:rsidP="006120B5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Przedmiot zamówienia</w:t>
      </w:r>
    </w:p>
    <w:p w:rsidR="00B131FA" w:rsidRPr="00DD5566" w:rsidRDefault="00B131FA" w:rsidP="006120B5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Przedmiotem zamówienia jest dostawa samochodu osobowego do przewozu osób niepełnosprawnych</w:t>
      </w:r>
      <w:r w:rsidR="001D2B87">
        <w:rPr>
          <w:rFonts w:asciiTheme="minorHAnsi" w:hAnsiTheme="minorHAnsi" w:cstheme="minorHAnsi"/>
        </w:rPr>
        <w:t xml:space="preserve"> z windą elektrohydrauliczną do wpro</w:t>
      </w:r>
      <w:r w:rsidR="00E25586">
        <w:rPr>
          <w:rFonts w:asciiTheme="minorHAnsi" w:hAnsiTheme="minorHAnsi" w:cstheme="minorHAnsi"/>
        </w:rPr>
        <w:t xml:space="preserve">wadzania wózków inwalidzkich i </w:t>
      </w:r>
      <w:r w:rsidR="00420F0E">
        <w:rPr>
          <w:rFonts w:asciiTheme="minorHAnsi" w:hAnsiTheme="minorHAnsi" w:cstheme="minorHAnsi"/>
        </w:rPr>
        <w:t>windą żurawiem</w:t>
      </w:r>
      <w:r w:rsidRPr="00DD5566">
        <w:rPr>
          <w:rFonts w:asciiTheme="minorHAnsi" w:hAnsiTheme="minorHAnsi" w:cstheme="minorHAnsi"/>
        </w:rPr>
        <w:t>.</w:t>
      </w:r>
    </w:p>
    <w:p w:rsidR="00DA6E6F" w:rsidRPr="00DD5566" w:rsidRDefault="00DA6E6F" w:rsidP="006120B5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Szczegółowy opis przedmiotu zamówienia</w:t>
      </w:r>
    </w:p>
    <w:p w:rsidR="00DD5566" w:rsidRDefault="00DD5566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Typ nadwozia: kombi</w:t>
      </w:r>
    </w:p>
    <w:p w:rsidR="00DD5566" w:rsidRDefault="00DD5566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Wersja: L2H1 Euro 6</w:t>
      </w:r>
    </w:p>
    <w:p w:rsidR="007B08A6" w:rsidRDefault="007B08A6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Silnik: </w:t>
      </w:r>
    </w:p>
    <w:p w:rsidR="007B08A6" w:rsidRDefault="00212D09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pojemność maksymalnie 2000 cm3</w:t>
      </w:r>
      <w:r w:rsidR="00A5081A">
        <w:rPr>
          <w:rFonts w:asciiTheme="minorHAnsi" w:hAnsiTheme="minorHAnsi" w:cstheme="minorHAnsi"/>
        </w:rPr>
        <w:t>,</w:t>
      </w:r>
    </w:p>
    <w:p w:rsidR="007B08A6" w:rsidRDefault="007B08A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typ </w:t>
      </w:r>
      <w:r w:rsidR="00A5081A">
        <w:rPr>
          <w:rFonts w:asciiTheme="minorHAnsi" w:hAnsiTheme="minorHAnsi" w:cstheme="minorHAnsi"/>
        </w:rPr>
        <w:t>diesel,</w:t>
      </w:r>
      <w:r>
        <w:rPr>
          <w:rFonts w:asciiTheme="minorHAnsi" w:hAnsiTheme="minorHAnsi" w:cstheme="minorHAnsi"/>
        </w:rPr>
        <w:t xml:space="preserve"> </w:t>
      </w:r>
    </w:p>
    <w:p w:rsidR="007B08A6" w:rsidRDefault="007B08A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moc maksymalna 125 KM (</w:t>
      </w:r>
      <w:r w:rsidRPr="007B08A6">
        <w:rPr>
          <w:rFonts w:cs="Calibri"/>
        </w:rPr>
        <w:t>91,91 kW</w:t>
      </w:r>
      <w:r>
        <w:rPr>
          <w:rFonts w:cs="Calibri"/>
        </w:rPr>
        <w:t>)</w:t>
      </w:r>
    </w:p>
    <w:p w:rsidR="00DD5566" w:rsidRDefault="007B08A6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Samochód 9-miejscowy, przeszklony</w:t>
      </w:r>
    </w:p>
    <w:p w:rsidR="005A0ED4" w:rsidRDefault="007B08A6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 drzwi, przednie prawe i lewe uchylne, środkowe prawe i lewe </w:t>
      </w:r>
      <w:r w:rsidR="005A0ED4">
        <w:rPr>
          <w:rFonts w:asciiTheme="minorHAnsi" w:hAnsiTheme="minorHAnsi" w:cstheme="minorHAnsi"/>
        </w:rPr>
        <w:t>odsuwane przeszklone z szybą odsuwaną</w:t>
      </w:r>
      <w:r>
        <w:rPr>
          <w:rFonts w:asciiTheme="minorHAnsi" w:hAnsiTheme="minorHAnsi" w:cstheme="minorHAnsi"/>
        </w:rPr>
        <w:t xml:space="preserve">, tylne dwuskrzydłowe </w:t>
      </w:r>
      <w:r w:rsidR="005A0ED4">
        <w:rPr>
          <w:rFonts w:asciiTheme="minorHAnsi" w:hAnsiTheme="minorHAnsi" w:cstheme="minorHAnsi"/>
        </w:rPr>
        <w:t>oszklone</w:t>
      </w:r>
      <w:r w:rsidR="009F447E">
        <w:rPr>
          <w:rFonts w:asciiTheme="minorHAnsi" w:hAnsiTheme="minorHAnsi" w:cstheme="minorHAnsi"/>
        </w:rPr>
        <w:t xml:space="preserve"> z wycieraczkami i kątem otwarcia 180 stopni</w:t>
      </w:r>
    </w:p>
    <w:p w:rsidR="00DD5566" w:rsidRDefault="00DD5566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5A0ED4">
        <w:rPr>
          <w:rFonts w:asciiTheme="minorHAnsi" w:hAnsiTheme="minorHAnsi" w:cstheme="minorHAnsi"/>
        </w:rPr>
        <w:t>Kolor</w:t>
      </w:r>
      <w:r w:rsidR="005A0ED4">
        <w:rPr>
          <w:rFonts w:asciiTheme="minorHAnsi" w:hAnsiTheme="minorHAnsi" w:cstheme="minorHAnsi"/>
        </w:rPr>
        <w:t xml:space="preserve"> lakieru: biel</w:t>
      </w:r>
    </w:p>
    <w:p w:rsidR="005A0ED4" w:rsidRDefault="005A0ED4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Wyposażenie minimalne</w:t>
      </w:r>
    </w:p>
    <w:p w:rsidR="005A0ED4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5A0ED4">
        <w:rPr>
          <w:rFonts w:asciiTheme="minorHAnsi" w:hAnsiTheme="minorHAnsi" w:cstheme="minorHAnsi"/>
        </w:rPr>
        <w:t xml:space="preserve">światła przeciwmgielne, </w:t>
      </w:r>
    </w:p>
    <w:p w:rsidR="005A0ED4" w:rsidRDefault="005A0ED4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szyby boczne tylne oraz tyln</w:t>
      </w:r>
      <w:r w:rsidR="00DD5566" w:rsidRPr="005A0ED4">
        <w:rPr>
          <w:rFonts w:asciiTheme="minorHAnsi" w:hAnsiTheme="minorHAnsi" w:cstheme="minorHAnsi"/>
        </w:rPr>
        <w:t>e przyciemniane</w:t>
      </w:r>
      <w:r w:rsidR="001D2B87">
        <w:rPr>
          <w:rFonts w:asciiTheme="minorHAnsi" w:hAnsiTheme="minorHAnsi" w:cstheme="minorHAnsi"/>
        </w:rPr>
        <w:t>,</w:t>
      </w:r>
    </w:p>
    <w:p w:rsidR="005A0ED4" w:rsidRDefault="005A0ED4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DD5566" w:rsidRPr="005A0ED4">
        <w:rPr>
          <w:rFonts w:asciiTheme="minorHAnsi" w:hAnsiTheme="minorHAnsi" w:cstheme="minorHAnsi"/>
        </w:rPr>
        <w:t xml:space="preserve">egulator prędkości, </w:t>
      </w:r>
    </w:p>
    <w:p w:rsidR="005A0ED4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5A0ED4">
        <w:rPr>
          <w:rFonts w:asciiTheme="minorHAnsi" w:hAnsiTheme="minorHAnsi" w:cstheme="minorHAnsi"/>
        </w:rPr>
        <w:t xml:space="preserve">deska rozdzielcza z zamykanymi schowkami, </w:t>
      </w:r>
    </w:p>
    <w:p w:rsidR="005A0ED4" w:rsidRDefault="005A0ED4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skórzana kierownica,</w:t>
      </w:r>
    </w:p>
    <w:p w:rsidR="005A0ED4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5A0ED4">
        <w:rPr>
          <w:rFonts w:asciiTheme="minorHAnsi" w:hAnsiTheme="minorHAnsi" w:cstheme="minorHAnsi"/>
        </w:rPr>
        <w:t xml:space="preserve">system multimedialny, </w:t>
      </w:r>
    </w:p>
    <w:p w:rsidR="005A0ED4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5A0ED4">
        <w:rPr>
          <w:rFonts w:asciiTheme="minorHAnsi" w:hAnsiTheme="minorHAnsi" w:cstheme="minorHAnsi"/>
        </w:rPr>
        <w:t xml:space="preserve">radioodbiornik z pilotem pod kierownicą, </w:t>
      </w:r>
    </w:p>
    <w:p w:rsidR="00DD5566" w:rsidRDefault="005A0ED4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nawigacja</w:t>
      </w:r>
      <w:r w:rsidR="008C5E06">
        <w:rPr>
          <w:rFonts w:asciiTheme="minorHAnsi" w:hAnsiTheme="minorHAnsi" w:cstheme="minorHAnsi"/>
        </w:rPr>
        <w:t xml:space="preserve"> z mapą Europy</w:t>
      </w:r>
      <w:r>
        <w:rPr>
          <w:rFonts w:asciiTheme="minorHAnsi" w:hAnsiTheme="minorHAnsi" w:cstheme="minorHAnsi"/>
        </w:rPr>
        <w:t>,</w:t>
      </w:r>
    </w:p>
    <w:p w:rsidR="009F447E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9F447E">
        <w:rPr>
          <w:rFonts w:asciiTheme="minorHAnsi" w:hAnsiTheme="minorHAnsi" w:cstheme="minorHAnsi"/>
        </w:rPr>
        <w:t xml:space="preserve">centralny zamek z </w:t>
      </w:r>
      <w:r w:rsidR="009F447E" w:rsidRPr="009F447E">
        <w:rPr>
          <w:rFonts w:asciiTheme="minorHAnsi" w:hAnsiTheme="minorHAnsi" w:cstheme="minorHAnsi"/>
        </w:rPr>
        <w:t>blokadą</w:t>
      </w:r>
      <w:r w:rsidRPr="009F447E">
        <w:rPr>
          <w:rFonts w:asciiTheme="minorHAnsi" w:hAnsiTheme="minorHAnsi" w:cstheme="minorHAnsi"/>
        </w:rPr>
        <w:t xml:space="preserve"> </w:t>
      </w:r>
      <w:r w:rsidR="009F447E" w:rsidRPr="009F447E">
        <w:rPr>
          <w:rFonts w:asciiTheme="minorHAnsi" w:hAnsiTheme="minorHAnsi" w:cstheme="minorHAnsi"/>
        </w:rPr>
        <w:t>antywłamaniową</w:t>
      </w:r>
      <w:r w:rsidR="009F447E">
        <w:rPr>
          <w:rFonts w:asciiTheme="minorHAnsi" w:hAnsiTheme="minorHAnsi" w:cstheme="minorHAnsi"/>
        </w:rPr>
        <w:t>,</w:t>
      </w:r>
    </w:p>
    <w:p w:rsidR="009F447E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ogrzewanie tylne dodatkowe,</w:t>
      </w:r>
    </w:p>
    <w:p w:rsidR="009F447E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9F447E">
        <w:rPr>
          <w:rFonts w:asciiTheme="minorHAnsi" w:hAnsiTheme="minorHAnsi" w:cstheme="minorHAnsi"/>
        </w:rPr>
        <w:t>klimatyzacja z przodu i z tyłu z dodatkową nagrzewnicą</w:t>
      </w:r>
      <w:r w:rsidR="009F447E">
        <w:rPr>
          <w:rFonts w:asciiTheme="minorHAnsi" w:hAnsiTheme="minorHAnsi" w:cstheme="minorHAnsi"/>
        </w:rPr>
        <w:t>,</w:t>
      </w:r>
    </w:p>
    <w:p w:rsidR="00DD5566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9F447E">
        <w:rPr>
          <w:rFonts w:asciiTheme="minorHAnsi" w:hAnsiTheme="minorHAnsi" w:cstheme="minorHAnsi"/>
        </w:rPr>
        <w:lastRenderedPageBreak/>
        <w:t>dodatkowe zabezpieczenie kosza na koło zapasowe</w:t>
      </w:r>
      <w:r w:rsidR="009F447E">
        <w:rPr>
          <w:rFonts w:asciiTheme="minorHAnsi" w:hAnsiTheme="minorHAnsi" w:cstheme="minorHAnsi"/>
        </w:rPr>
        <w:t>,</w:t>
      </w:r>
    </w:p>
    <w:p w:rsidR="009F447E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9F447E">
        <w:rPr>
          <w:rFonts w:asciiTheme="minorHAnsi" w:hAnsiTheme="minorHAnsi" w:cstheme="minorHAnsi"/>
        </w:rPr>
        <w:t>komplet opon zimowych z felgami</w:t>
      </w:r>
      <w:r w:rsidR="009F447E">
        <w:rPr>
          <w:rFonts w:asciiTheme="minorHAnsi" w:hAnsiTheme="minorHAnsi" w:cstheme="minorHAnsi"/>
        </w:rPr>
        <w:t>,</w:t>
      </w:r>
    </w:p>
    <w:p w:rsidR="009F447E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autoalarm,</w:t>
      </w:r>
    </w:p>
    <w:p w:rsidR="00DD5566" w:rsidRPr="009F447E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9F447E">
        <w:rPr>
          <w:rFonts w:asciiTheme="minorHAnsi" w:hAnsiTheme="minorHAnsi" w:cstheme="minorHAnsi"/>
        </w:rPr>
        <w:t>dodatkowy 3</w:t>
      </w:r>
      <w:r w:rsidR="008C5E06">
        <w:rPr>
          <w:rFonts w:asciiTheme="minorHAnsi" w:hAnsiTheme="minorHAnsi" w:cstheme="minorHAnsi"/>
        </w:rPr>
        <w:t>.</w:t>
      </w:r>
      <w:r w:rsidRPr="009F447E">
        <w:rPr>
          <w:rFonts w:asciiTheme="minorHAnsi" w:hAnsiTheme="minorHAnsi" w:cstheme="minorHAnsi"/>
        </w:rPr>
        <w:t xml:space="preserve"> kluczyk</w:t>
      </w:r>
      <w:r w:rsidR="009F447E">
        <w:rPr>
          <w:rFonts w:asciiTheme="minorHAnsi" w:hAnsiTheme="minorHAnsi" w:cstheme="minorHAnsi"/>
        </w:rPr>
        <w:t>,</w:t>
      </w:r>
    </w:p>
    <w:p w:rsidR="00DD5566" w:rsidRPr="00DD5566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 xml:space="preserve">ABS z </w:t>
      </w:r>
      <w:proofErr w:type="spellStart"/>
      <w:r w:rsidRPr="00DD5566">
        <w:rPr>
          <w:rFonts w:asciiTheme="minorHAnsi" w:hAnsiTheme="minorHAnsi" w:cstheme="minorHAnsi"/>
        </w:rPr>
        <w:t>EBV</w:t>
      </w:r>
      <w:proofErr w:type="spellEnd"/>
      <w:r w:rsidRPr="00DD5566">
        <w:rPr>
          <w:rFonts w:asciiTheme="minorHAnsi" w:hAnsiTheme="minorHAnsi" w:cstheme="minorHAnsi"/>
        </w:rPr>
        <w:t xml:space="preserve"> i ze wspomaganiem nagłego hamowania</w:t>
      </w:r>
      <w:r w:rsidR="009F447E">
        <w:rPr>
          <w:rFonts w:asciiTheme="minorHAnsi" w:hAnsiTheme="minorHAnsi" w:cstheme="minorHAnsi"/>
        </w:rPr>
        <w:t>,</w:t>
      </w:r>
    </w:p>
    <w:p w:rsidR="009F447E" w:rsidRDefault="008C5E0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Układ kontroli toru jazdy </w:t>
      </w:r>
      <w:r w:rsidR="00DD5566" w:rsidRPr="009F447E">
        <w:rPr>
          <w:rFonts w:asciiTheme="minorHAnsi" w:hAnsiTheme="minorHAnsi" w:cstheme="minorHAnsi"/>
        </w:rPr>
        <w:t>z</w:t>
      </w:r>
      <w:r w:rsidR="009F447E" w:rsidRPr="009F447E">
        <w:rPr>
          <w:rFonts w:asciiTheme="minorHAnsi" w:hAnsiTheme="minorHAnsi" w:cstheme="minorHAnsi"/>
        </w:rPr>
        <w:t>e</w:t>
      </w:r>
      <w:r w:rsidR="009F447E">
        <w:rPr>
          <w:rFonts w:asciiTheme="minorHAnsi" w:hAnsiTheme="minorHAnsi" w:cstheme="minorHAnsi"/>
        </w:rPr>
        <w:t xml:space="preserve"> wspomaganiem ruszania pod górę,</w:t>
      </w:r>
    </w:p>
    <w:p w:rsidR="00DD5566" w:rsidRPr="009F447E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DD5566" w:rsidRPr="009F447E">
        <w:rPr>
          <w:rFonts w:asciiTheme="minorHAnsi" w:hAnsiTheme="minorHAnsi" w:cstheme="minorHAnsi"/>
        </w:rPr>
        <w:t>ystem kontroli ciśnienia w oponach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DD5566" w:rsidRPr="00DD5566">
        <w:rPr>
          <w:rFonts w:asciiTheme="minorHAnsi" w:hAnsiTheme="minorHAnsi" w:cstheme="minorHAnsi"/>
        </w:rPr>
        <w:t>omputer pokładowy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DD5566" w:rsidRPr="00DD5566">
        <w:rPr>
          <w:rFonts w:asciiTheme="minorHAnsi" w:hAnsiTheme="minorHAnsi" w:cstheme="minorHAnsi"/>
        </w:rPr>
        <w:t>oduszka powietrzna kierowcy o programowanym poziomie ciśnienia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DD5566" w:rsidRPr="00DD5566">
        <w:rPr>
          <w:rFonts w:asciiTheme="minorHAnsi" w:hAnsiTheme="minorHAnsi" w:cstheme="minorHAnsi"/>
        </w:rPr>
        <w:t>oduszka powietrzna pasażera o programowanym poziomie ciśnienia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DD5566" w:rsidRPr="00DD5566">
        <w:rPr>
          <w:rFonts w:asciiTheme="minorHAnsi" w:hAnsiTheme="minorHAnsi" w:cstheme="minorHAnsi"/>
        </w:rPr>
        <w:t>ezaktywacja poduszki powietrznej pasażera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="00DD5566" w:rsidRPr="00DD5566">
        <w:rPr>
          <w:rFonts w:asciiTheme="minorHAnsi" w:hAnsiTheme="minorHAnsi" w:cstheme="minorHAnsi"/>
        </w:rPr>
        <w:t>lokada rozruchu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DD5566" w:rsidRPr="00DD5566">
        <w:rPr>
          <w:rFonts w:asciiTheme="minorHAnsi" w:hAnsiTheme="minorHAnsi" w:cstheme="minorHAnsi"/>
        </w:rPr>
        <w:t>entralny zamek drzwi z pilotem na fale radiowe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DD5566" w:rsidRPr="00DD5566">
        <w:rPr>
          <w:rFonts w:asciiTheme="minorHAnsi" w:hAnsiTheme="minorHAnsi" w:cstheme="minorHAnsi"/>
        </w:rPr>
        <w:t>utomatyczna blokada drzwi podczas jazdy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DD5566" w:rsidRPr="00DD5566">
        <w:rPr>
          <w:rFonts w:asciiTheme="minorHAnsi" w:hAnsiTheme="minorHAnsi" w:cstheme="minorHAnsi"/>
        </w:rPr>
        <w:t>lektrycznie sterowane, podgrzewane lusterka boczne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DD5566" w:rsidRPr="00DD5566">
        <w:rPr>
          <w:rFonts w:asciiTheme="minorHAnsi" w:hAnsiTheme="minorHAnsi" w:cstheme="minorHAnsi"/>
        </w:rPr>
        <w:t>lektrycznie podnoszone szyby przednie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DD5566" w:rsidRPr="00DD5566">
        <w:rPr>
          <w:rFonts w:asciiTheme="minorHAnsi" w:hAnsiTheme="minorHAnsi" w:cstheme="minorHAnsi"/>
        </w:rPr>
        <w:t>skaźnik temperatury zewnętrznej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DD5566" w:rsidRPr="00DD5566">
        <w:rPr>
          <w:rFonts w:asciiTheme="minorHAnsi" w:hAnsiTheme="minorHAnsi" w:cstheme="minorHAnsi"/>
        </w:rPr>
        <w:t>iedzenie kierowcy z regulacją wysokości, położenia wzdłużnego i kąta pochylenia oparcia</w:t>
      </w:r>
      <w:r>
        <w:rPr>
          <w:rFonts w:asciiTheme="minorHAnsi" w:hAnsiTheme="minorHAnsi" w:cstheme="minorHAnsi"/>
        </w:rPr>
        <w:t>,</w:t>
      </w:r>
    </w:p>
    <w:p w:rsidR="00DD5566" w:rsidRPr="00DD5566" w:rsidRDefault="00DD5566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2-miejscowa kanapa z przodu po stronie pasażera</w:t>
      </w:r>
      <w:r w:rsidR="009F447E"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DD5566" w:rsidRPr="00DD5566">
        <w:rPr>
          <w:rFonts w:asciiTheme="minorHAnsi" w:hAnsiTheme="minorHAnsi" w:cstheme="minorHAnsi"/>
        </w:rPr>
        <w:t xml:space="preserve">rugi rząd: kanapa </w:t>
      </w:r>
      <w:r>
        <w:rPr>
          <w:rFonts w:asciiTheme="minorHAnsi" w:hAnsiTheme="minorHAnsi" w:cstheme="minorHAnsi"/>
        </w:rPr>
        <w:t xml:space="preserve">3-miejscowa, łatwo </w:t>
      </w:r>
      <w:proofErr w:type="spellStart"/>
      <w:r>
        <w:rPr>
          <w:rFonts w:asciiTheme="minorHAnsi" w:hAnsiTheme="minorHAnsi" w:cstheme="minorHAnsi"/>
        </w:rPr>
        <w:t>demontowalna</w:t>
      </w:r>
      <w:proofErr w:type="spellEnd"/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DD5566" w:rsidRPr="00DD5566">
        <w:rPr>
          <w:rFonts w:asciiTheme="minorHAnsi" w:hAnsiTheme="minorHAnsi" w:cstheme="minorHAnsi"/>
        </w:rPr>
        <w:t xml:space="preserve">rzeci rząd: kanapa 3-miejscowa, składana, łatwo </w:t>
      </w:r>
      <w:proofErr w:type="spellStart"/>
      <w:r w:rsidR="00DD5566" w:rsidRPr="00DD5566">
        <w:rPr>
          <w:rFonts w:asciiTheme="minorHAnsi" w:hAnsiTheme="minorHAnsi" w:cstheme="minorHAnsi"/>
        </w:rPr>
        <w:t>demontowalna</w:t>
      </w:r>
      <w:proofErr w:type="spellEnd"/>
      <w:r>
        <w:rPr>
          <w:rFonts w:asciiTheme="minorHAnsi" w:hAnsiTheme="minorHAnsi" w:cstheme="minorHAnsi"/>
        </w:rPr>
        <w:t>,</w:t>
      </w:r>
    </w:p>
    <w:p w:rsidR="00DD5566" w:rsidRPr="009F447E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DD5566" w:rsidRPr="00DD5566">
        <w:rPr>
          <w:rFonts w:asciiTheme="minorHAnsi" w:hAnsiTheme="minorHAnsi" w:cstheme="minorHAnsi"/>
        </w:rPr>
        <w:t>niazdo 12 V w pierwszym rzędzie z tyłu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DD5566" w:rsidRPr="00DD5566">
        <w:rPr>
          <w:rFonts w:asciiTheme="minorHAnsi" w:hAnsiTheme="minorHAnsi" w:cstheme="minorHAnsi"/>
        </w:rPr>
        <w:t>oło zapasowe</w:t>
      </w:r>
      <w:r>
        <w:rPr>
          <w:rFonts w:asciiTheme="minorHAnsi" w:hAnsiTheme="minorHAnsi" w:cstheme="minorHAnsi"/>
        </w:rPr>
        <w:t>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radioodtwarzacz,</w:t>
      </w:r>
    </w:p>
    <w:p w:rsidR="00DD5566" w:rsidRPr="00DD5566" w:rsidRDefault="009F447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DD5566" w:rsidRPr="00DD5566">
        <w:rPr>
          <w:rFonts w:asciiTheme="minorHAnsi" w:hAnsiTheme="minorHAnsi" w:cstheme="minorHAnsi"/>
        </w:rPr>
        <w:t>odgrzewanie szyb w drzwiach tylnych</w:t>
      </w:r>
    </w:p>
    <w:p w:rsidR="00DD5566" w:rsidRPr="00DD5566" w:rsidRDefault="00DD5566" w:rsidP="006120B5">
      <w:pPr>
        <w:spacing w:after="0"/>
        <w:jc w:val="both"/>
        <w:rPr>
          <w:rFonts w:asciiTheme="minorHAnsi" w:hAnsiTheme="minorHAnsi" w:cstheme="minorHAnsi"/>
        </w:rPr>
      </w:pPr>
    </w:p>
    <w:p w:rsidR="00DD5566" w:rsidRDefault="001D2B87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Montaż</w:t>
      </w:r>
      <w:r w:rsidR="00420F0E">
        <w:rPr>
          <w:rFonts w:asciiTheme="minorHAnsi" w:hAnsiTheme="minorHAnsi" w:cstheme="minorHAnsi"/>
        </w:rPr>
        <w:t xml:space="preserve"> zabudowy do pojazdu umożliwiającej przewóz 2 osób na wózkach inwalidzkich:</w:t>
      </w:r>
    </w:p>
    <w:p w:rsidR="00420F0E" w:rsidRPr="00420F0E" w:rsidRDefault="00420F0E" w:rsidP="006120B5">
      <w:pPr>
        <w:numPr>
          <w:ilvl w:val="1"/>
          <w:numId w:val="14"/>
        </w:numPr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z</w:t>
      </w:r>
      <w:r w:rsidRPr="00420F0E">
        <w:rPr>
          <w:rFonts w:cs="Calibri"/>
          <w:bCs/>
        </w:rPr>
        <w:t xml:space="preserve">amontowanie szyn podłogowych do mocowania 2 wózków inwalidzkich, </w:t>
      </w:r>
    </w:p>
    <w:p w:rsidR="00420F0E" w:rsidRDefault="00420F0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wzmocnienie podłogi w tylnej części samochodu,</w:t>
      </w:r>
    </w:p>
    <w:p w:rsidR="00420F0E" w:rsidRPr="00420F0E" w:rsidRDefault="00420F0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420F0E">
        <w:rPr>
          <w:rFonts w:asciiTheme="minorHAnsi" w:hAnsiTheme="minorHAnsi" w:cstheme="minorHAnsi"/>
        </w:rPr>
        <w:t xml:space="preserve">ymiana kanapy trzeciego rzędu na 3 fotele indywidualne z trzypunktowymi pasami bezpieczeństwa, z regulacją oparcia, 3 fotele w trzecim rzędzie z możliwością indywidualnego demontażu poprzez szyny aluminiowe i </w:t>
      </w:r>
      <w:proofErr w:type="spellStart"/>
      <w:r w:rsidRPr="00420F0E">
        <w:rPr>
          <w:rFonts w:asciiTheme="minorHAnsi" w:hAnsiTheme="minorHAnsi" w:cstheme="minorHAnsi"/>
        </w:rPr>
        <w:t>szybkozłączki</w:t>
      </w:r>
      <w:proofErr w:type="spellEnd"/>
      <w:r w:rsidRPr="00420F0E">
        <w:rPr>
          <w:rFonts w:asciiTheme="minorHAnsi" w:hAnsiTheme="minorHAnsi" w:cstheme="minorHAnsi"/>
        </w:rPr>
        <w:t>,</w:t>
      </w:r>
    </w:p>
    <w:p w:rsidR="00420F0E" w:rsidRPr="00420F0E" w:rsidRDefault="00420F0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z</w:t>
      </w:r>
      <w:r w:rsidRPr="00420F0E">
        <w:rPr>
          <w:rFonts w:asciiTheme="minorHAnsi" w:hAnsiTheme="minorHAnsi" w:cstheme="minorHAnsi"/>
          <w:bCs/>
        </w:rPr>
        <w:t>amontowanie dodatkowych kierunkowskazów w tylnej części dachu pojazdu</w:t>
      </w:r>
      <w:r>
        <w:rPr>
          <w:rFonts w:asciiTheme="minorHAnsi" w:hAnsiTheme="minorHAnsi" w:cstheme="minorHAnsi"/>
          <w:bCs/>
        </w:rPr>
        <w:t>,</w:t>
      </w:r>
    </w:p>
    <w:p w:rsidR="00420F0E" w:rsidRPr="00420F0E" w:rsidRDefault="00420F0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zamontowanie </w:t>
      </w:r>
      <w:r w:rsidRPr="00420F0E">
        <w:rPr>
          <w:rFonts w:asciiTheme="minorHAnsi" w:hAnsiTheme="minorHAnsi" w:cstheme="minorHAnsi"/>
          <w:bCs/>
        </w:rPr>
        <w:t>pas</w:t>
      </w:r>
      <w:r>
        <w:rPr>
          <w:rFonts w:asciiTheme="minorHAnsi" w:hAnsiTheme="minorHAnsi" w:cstheme="minorHAnsi"/>
          <w:bCs/>
        </w:rPr>
        <w:t>ów atestowanych</w:t>
      </w:r>
      <w:r w:rsidRPr="00420F0E">
        <w:rPr>
          <w:rFonts w:asciiTheme="minorHAnsi" w:hAnsiTheme="minorHAnsi" w:cstheme="minorHAnsi"/>
          <w:bCs/>
        </w:rPr>
        <w:t xml:space="preserve"> do mocowania 2 osób niepełnosprawnych – pasy trzypunktowe,</w:t>
      </w:r>
    </w:p>
    <w:p w:rsidR="00420F0E" w:rsidRPr="00420F0E" w:rsidRDefault="00420F0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  <w:bCs/>
        </w:rPr>
      </w:pPr>
      <w:r w:rsidRPr="00420F0E">
        <w:rPr>
          <w:rFonts w:cs="Calibri"/>
          <w:bCs/>
        </w:rPr>
        <w:t xml:space="preserve">zamontowanie </w:t>
      </w:r>
      <w:r>
        <w:rPr>
          <w:rFonts w:asciiTheme="minorHAnsi" w:hAnsiTheme="minorHAnsi" w:cstheme="minorHAnsi"/>
          <w:bCs/>
        </w:rPr>
        <w:t>pasów atestowanych</w:t>
      </w:r>
      <w:r w:rsidRPr="00420F0E">
        <w:rPr>
          <w:rFonts w:asciiTheme="minorHAnsi" w:hAnsiTheme="minorHAnsi" w:cstheme="minorHAnsi"/>
          <w:bCs/>
        </w:rPr>
        <w:t xml:space="preserve"> do mocowania 2 wózków inwalidzkich,</w:t>
      </w:r>
    </w:p>
    <w:p w:rsidR="00420F0E" w:rsidRPr="00420F0E" w:rsidRDefault="00420F0E" w:rsidP="006120B5">
      <w:pPr>
        <w:numPr>
          <w:ilvl w:val="1"/>
          <w:numId w:val="14"/>
        </w:numPr>
        <w:spacing w:after="0" w:line="240" w:lineRule="auto"/>
        <w:jc w:val="both"/>
        <w:rPr>
          <w:rFonts w:cs="Calibri"/>
          <w:b/>
          <w:u w:val="single"/>
        </w:rPr>
      </w:pPr>
      <w:r>
        <w:rPr>
          <w:rFonts w:cs="Calibri"/>
        </w:rPr>
        <w:t>o</w:t>
      </w:r>
      <w:r w:rsidRPr="00420F0E">
        <w:rPr>
          <w:rFonts w:cs="Calibri"/>
        </w:rPr>
        <w:t>znakowanie pojazdu symbolem inwalidzi z przodu i z tyłu pojazdu,</w:t>
      </w:r>
    </w:p>
    <w:p w:rsidR="00420F0E" w:rsidRPr="00420F0E" w:rsidRDefault="00420F0E" w:rsidP="006120B5">
      <w:pPr>
        <w:numPr>
          <w:ilvl w:val="1"/>
          <w:numId w:val="14"/>
        </w:numPr>
        <w:spacing w:after="0" w:line="240" w:lineRule="auto"/>
        <w:jc w:val="both"/>
        <w:rPr>
          <w:rFonts w:cs="Calibri"/>
          <w:b/>
          <w:u w:val="single"/>
        </w:rPr>
      </w:pPr>
      <w:r>
        <w:rPr>
          <w:rFonts w:cs="Calibri"/>
        </w:rPr>
        <w:t>zamontowanie windy elektrohydraulicznej do wprowadzania dwóch wózków inwalidzkich,</w:t>
      </w:r>
    </w:p>
    <w:p w:rsidR="00420F0E" w:rsidRPr="00420F0E" w:rsidRDefault="00420F0E" w:rsidP="006120B5">
      <w:pPr>
        <w:numPr>
          <w:ilvl w:val="1"/>
          <w:numId w:val="14"/>
        </w:numPr>
        <w:spacing w:after="0" w:line="240" w:lineRule="auto"/>
        <w:jc w:val="both"/>
        <w:rPr>
          <w:rFonts w:cs="Calibri"/>
          <w:b/>
          <w:u w:val="single"/>
        </w:rPr>
      </w:pPr>
      <w:r>
        <w:rPr>
          <w:rFonts w:cs="Calibri"/>
        </w:rPr>
        <w:t xml:space="preserve">zamontowanie windy typu żuraw – </w:t>
      </w:r>
      <w:r w:rsidRPr="00420F0E">
        <w:rPr>
          <w:rFonts w:cs="Calibri"/>
        </w:rPr>
        <w:t>przenoś</w:t>
      </w:r>
      <w:r>
        <w:rPr>
          <w:rFonts w:cs="Calibri"/>
        </w:rPr>
        <w:t xml:space="preserve">nika umożliwiającego przesadzenie </w:t>
      </w:r>
      <w:r w:rsidRPr="00420F0E">
        <w:rPr>
          <w:rFonts w:cs="Calibri"/>
        </w:rPr>
        <w:t>osoby niepełnosprawnej z wózka na fotel w kabinie kierowcy</w:t>
      </w:r>
      <w:r>
        <w:rPr>
          <w:rFonts w:cs="Calibri"/>
        </w:rPr>
        <w:t xml:space="preserve"> z</w:t>
      </w:r>
      <w:r w:rsidRPr="00420F0E">
        <w:rPr>
          <w:rFonts w:cs="Calibri"/>
        </w:rPr>
        <w:t xml:space="preserve"> możliwość zainstalo</w:t>
      </w:r>
      <w:r>
        <w:rPr>
          <w:rFonts w:cs="Calibri"/>
        </w:rPr>
        <w:t>wania przenośnika przy  drzwiach</w:t>
      </w:r>
      <w:r w:rsidRPr="00420F0E">
        <w:rPr>
          <w:rFonts w:cs="Calibri"/>
        </w:rPr>
        <w:t xml:space="preserve"> przednic</w:t>
      </w:r>
      <w:r>
        <w:rPr>
          <w:rFonts w:cs="Calibri"/>
        </w:rPr>
        <w:t>h prawych, przesuwnych prawych i</w:t>
      </w:r>
      <w:r w:rsidRPr="00420F0E">
        <w:rPr>
          <w:rFonts w:cs="Calibri"/>
        </w:rPr>
        <w:t xml:space="preserve"> lewych</w:t>
      </w:r>
      <w:r>
        <w:rPr>
          <w:rFonts w:cs="Calibri"/>
        </w:rPr>
        <w:t>,</w:t>
      </w:r>
    </w:p>
    <w:p w:rsidR="00420F0E" w:rsidRPr="00420F0E" w:rsidRDefault="00420F0E" w:rsidP="006120B5">
      <w:pPr>
        <w:numPr>
          <w:ilvl w:val="1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homologacja całości zabudowy.</w:t>
      </w:r>
    </w:p>
    <w:p w:rsidR="001D2B87" w:rsidRPr="00DD5566" w:rsidRDefault="001D2B87" w:rsidP="006120B5">
      <w:pPr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Serwis 36 miesięcy (wymiana płynów eksploatacyjnych, </w:t>
      </w:r>
      <w:r w:rsidR="00FA704B" w:rsidRPr="00FA704B">
        <w:rPr>
          <w:rFonts w:asciiTheme="minorHAnsi" w:hAnsiTheme="minorHAnsi" w:cstheme="minorHAnsi"/>
        </w:rPr>
        <w:t>uszczelek</w:t>
      </w:r>
      <w:r w:rsidR="00FA704B">
        <w:rPr>
          <w:rFonts w:asciiTheme="minorHAnsi" w:hAnsiTheme="minorHAnsi" w:cstheme="minorHAnsi"/>
        </w:rPr>
        <w:t>,</w:t>
      </w:r>
      <w:r w:rsidR="00FA704B" w:rsidRPr="00FA704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filtrów, serwis klimatyzacji, </w:t>
      </w:r>
      <w:r w:rsidR="00FA704B">
        <w:rPr>
          <w:rFonts w:asciiTheme="minorHAnsi" w:hAnsiTheme="minorHAnsi" w:cstheme="minorHAnsi"/>
        </w:rPr>
        <w:t>wymiana płynów, filtrów</w:t>
      </w:r>
      <w:r w:rsidR="00FA704B" w:rsidRPr="00FA704B">
        <w:rPr>
          <w:rFonts w:asciiTheme="minorHAnsi" w:hAnsiTheme="minorHAnsi" w:cstheme="minorHAnsi"/>
        </w:rPr>
        <w:t>, przegląd na 15000km, przegląd</w:t>
      </w:r>
      <w:r w:rsidR="00FA704B">
        <w:rPr>
          <w:rFonts w:asciiTheme="minorHAnsi" w:hAnsiTheme="minorHAnsi" w:cstheme="minorHAnsi"/>
        </w:rPr>
        <w:t xml:space="preserve"> na 30000 km, przegląd na 45000 </w:t>
      </w:r>
      <w:r w:rsidR="00FA704B" w:rsidRPr="00FA704B">
        <w:rPr>
          <w:rFonts w:asciiTheme="minorHAnsi" w:hAnsiTheme="minorHAnsi" w:cstheme="minorHAnsi"/>
        </w:rPr>
        <w:t xml:space="preserve">km, </w:t>
      </w:r>
      <w:r w:rsidR="00FA704B">
        <w:rPr>
          <w:rFonts w:asciiTheme="minorHAnsi" w:hAnsiTheme="minorHAnsi" w:cstheme="minorHAnsi"/>
        </w:rPr>
        <w:t xml:space="preserve">rejestracyjne </w:t>
      </w:r>
      <w:r w:rsidR="00FA704B" w:rsidRPr="00FA704B">
        <w:rPr>
          <w:rFonts w:asciiTheme="minorHAnsi" w:hAnsiTheme="minorHAnsi" w:cstheme="minorHAnsi"/>
        </w:rPr>
        <w:t>badania techniczne</w:t>
      </w:r>
      <w:r w:rsidR="00FA704B">
        <w:rPr>
          <w:rFonts w:asciiTheme="minorHAnsi" w:hAnsiTheme="minorHAnsi" w:cstheme="minorHAnsi"/>
        </w:rPr>
        <w:t>)</w:t>
      </w:r>
    </w:p>
    <w:p w:rsidR="00DD5566" w:rsidRPr="00DD5566" w:rsidRDefault="00DD5566" w:rsidP="006120B5">
      <w:pPr>
        <w:spacing w:after="0"/>
        <w:jc w:val="both"/>
        <w:rPr>
          <w:rFonts w:asciiTheme="minorHAnsi" w:hAnsiTheme="minorHAnsi" w:cstheme="minorHAnsi"/>
        </w:rPr>
      </w:pPr>
    </w:p>
    <w:p w:rsidR="00DD5566" w:rsidRPr="00FA704B" w:rsidRDefault="00DD5566" w:rsidP="006120B5">
      <w:pPr>
        <w:spacing w:after="0"/>
        <w:ind w:left="4956" w:hanging="3963"/>
        <w:jc w:val="both"/>
        <w:rPr>
          <w:rFonts w:asciiTheme="minorHAnsi" w:hAnsiTheme="minorHAnsi" w:cstheme="minorHAnsi"/>
          <w:b/>
        </w:rPr>
      </w:pPr>
      <w:r w:rsidRPr="00FA704B">
        <w:rPr>
          <w:rFonts w:asciiTheme="minorHAnsi" w:hAnsiTheme="minorHAnsi" w:cstheme="minorHAnsi"/>
          <w:b/>
        </w:rPr>
        <w:t>POJAZD W WE</w:t>
      </w:r>
      <w:r w:rsidR="00FA704B">
        <w:rPr>
          <w:rFonts w:asciiTheme="minorHAnsi" w:hAnsiTheme="minorHAnsi" w:cstheme="minorHAnsi"/>
          <w:b/>
        </w:rPr>
        <w:t>R</w:t>
      </w:r>
      <w:r w:rsidRPr="00FA704B">
        <w:rPr>
          <w:rFonts w:asciiTheme="minorHAnsi" w:hAnsiTheme="minorHAnsi" w:cstheme="minorHAnsi"/>
          <w:b/>
        </w:rPr>
        <w:t>SJI 9 OSOBOWEJ</w:t>
      </w:r>
      <w:r w:rsidRPr="00FA704B">
        <w:rPr>
          <w:rFonts w:asciiTheme="minorHAnsi" w:hAnsiTheme="minorHAnsi" w:cstheme="minorHAnsi"/>
          <w:b/>
        </w:rPr>
        <w:tab/>
        <w:t xml:space="preserve">POJAZD W WERSJI DO PRZEWOZU </w:t>
      </w:r>
      <w:r w:rsidR="009F447E" w:rsidRPr="00FA704B">
        <w:rPr>
          <w:rFonts w:asciiTheme="minorHAnsi" w:hAnsiTheme="minorHAnsi" w:cstheme="minorHAnsi"/>
          <w:b/>
        </w:rPr>
        <w:t>2</w:t>
      </w:r>
      <w:r w:rsidRPr="00FA704B">
        <w:rPr>
          <w:rFonts w:asciiTheme="minorHAnsi" w:hAnsiTheme="minorHAnsi" w:cstheme="minorHAnsi"/>
          <w:b/>
        </w:rPr>
        <w:t xml:space="preserve"> OS</w:t>
      </w:r>
      <w:r w:rsidR="009F447E" w:rsidRPr="00FA704B">
        <w:rPr>
          <w:rFonts w:asciiTheme="minorHAnsi" w:hAnsiTheme="minorHAnsi" w:cstheme="minorHAnsi"/>
          <w:b/>
        </w:rPr>
        <w:t>ÓB</w:t>
      </w:r>
      <w:r w:rsidRPr="00FA704B">
        <w:rPr>
          <w:rFonts w:asciiTheme="minorHAnsi" w:hAnsiTheme="minorHAnsi" w:cstheme="minorHAnsi"/>
          <w:b/>
        </w:rPr>
        <w:t xml:space="preserve"> NA WÓZKU INWALIDZKIM</w:t>
      </w:r>
    </w:p>
    <w:p w:rsidR="00DD5566" w:rsidRPr="00DD5566" w:rsidRDefault="00457D5D" w:rsidP="006120B5">
      <w:pPr>
        <w:spacing w:after="0"/>
        <w:ind w:left="4956" w:hanging="3963"/>
        <w:jc w:val="both"/>
        <w:rPr>
          <w:rFonts w:asciiTheme="minorHAnsi" w:hAnsiTheme="minorHAnsi" w:cstheme="minorHAnsi"/>
        </w:rPr>
      </w:pPr>
      <w:r w:rsidRPr="00212D09">
        <w:rPr>
          <w:rFonts w:asciiTheme="minorHAnsi" w:hAnsiTheme="minorHAnsi" w:cstheme="minorHAnsi"/>
          <w:noProof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152029</wp:posOffset>
            </wp:positionV>
            <wp:extent cx="2141855" cy="1412240"/>
            <wp:effectExtent l="0" t="0" r="0" b="0"/>
            <wp:wrapSquare wrapText="bothSides"/>
            <wp:docPr id="4" name="Picture 2" descr="2 wózki m nadkol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wózki m nadkolam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D09">
        <w:rPr>
          <w:rFonts w:asciiTheme="minorHAnsi" w:hAnsiTheme="minorHAnsi" w:cstheme="minorHAnsi"/>
          <w:noProof/>
          <w:highlight w:val="yello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718820</wp:posOffset>
            </wp:positionH>
            <wp:positionV relativeFrom="paragraph">
              <wp:posOffset>187325</wp:posOffset>
            </wp:positionV>
            <wp:extent cx="2045335" cy="1328420"/>
            <wp:effectExtent l="0" t="0" r="0" b="0"/>
            <wp:wrapSquare wrapText="bothSides"/>
            <wp:docPr id="3" name="Picture 1" descr="2 wózki m nadkolami bez wózka fot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wózki m nadkolami bez wózka fote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566" w:rsidRPr="00DD5566">
        <w:rPr>
          <w:rFonts w:asciiTheme="minorHAnsi" w:hAnsiTheme="minorHAnsi" w:cstheme="minorHAnsi"/>
        </w:rPr>
        <w:tab/>
      </w:r>
    </w:p>
    <w:p w:rsidR="00DD5566" w:rsidRPr="00DD5566" w:rsidRDefault="00DD5566" w:rsidP="006120B5">
      <w:pPr>
        <w:spacing w:after="0"/>
        <w:ind w:left="4956" w:hanging="3963"/>
        <w:jc w:val="both"/>
        <w:rPr>
          <w:rFonts w:asciiTheme="minorHAnsi" w:hAnsiTheme="minorHAnsi" w:cstheme="minorHAnsi"/>
          <w:b/>
          <w:u w:val="single"/>
        </w:rPr>
      </w:pPr>
    </w:p>
    <w:p w:rsidR="00DD5566" w:rsidRPr="00DD5566" w:rsidRDefault="00DD5566" w:rsidP="006120B5">
      <w:pPr>
        <w:spacing w:after="0"/>
        <w:ind w:left="709"/>
        <w:jc w:val="both"/>
        <w:rPr>
          <w:rFonts w:asciiTheme="minorHAnsi" w:hAnsiTheme="minorHAnsi" w:cstheme="minorHAnsi"/>
          <w:b/>
          <w:u w:val="single"/>
        </w:rPr>
      </w:pPr>
    </w:p>
    <w:p w:rsidR="00DD5566" w:rsidRPr="00DD5566" w:rsidRDefault="00DD5566" w:rsidP="006120B5">
      <w:pPr>
        <w:spacing w:after="0"/>
        <w:ind w:left="709"/>
        <w:jc w:val="both"/>
        <w:rPr>
          <w:rFonts w:asciiTheme="minorHAnsi" w:hAnsiTheme="minorHAnsi" w:cstheme="minorHAnsi"/>
          <w:b/>
          <w:u w:val="single"/>
        </w:rPr>
      </w:pPr>
    </w:p>
    <w:p w:rsidR="00DD5566" w:rsidRPr="00DD5566" w:rsidRDefault="00DD5566" w:rsidP="006120B5">
      <w:pPr>
        <w:spacing w:after="0"/>
        <w:ind w:left="709"/>
        <w:jc w:val="both"/>
        <w:rPr>
          <w:rFonts w:asciiTheme="minorHAnsi" w:hAnsiTheme="minorHAnsi" w:cstheme="minorHAnsi"/>
          <w:b/>
          <w:u w:val="single"/>
        </w:rPr>
      </w:pPr>
    </w:p>
    <w:p w:rsidR="00DD5566" w:rsidRPr="00DD5566" w:rsidRDefault="00DD5566" w:rsidP="006120B5">
      <w:pPr>
        <w:spacing w:after="0"/>
        <w:jc w:val="both"/>
        <w:rPr>
          <w:rFonts w:asciiTheme="minorHAnsi" w:hAnsiTheme="minorHAnsi" w:cstheme="minorHAnsi"/>
        </w:rPr>
      </w:pPr>
    </w:p>
    <w:p w:rsidR="00DD5566" w:rsidRPr="00DD5566" w:rsidRDefault="00DD5566" w:rsidP="006120B5">
      <w:pPr>
        <w:spacing w:after="0"/>
        <w:jc w:val="both"/>
        <w:rPr>
          <w:rFonts w:asciiTheme="minorHAnsi" w:hAnsiTheme="minorHAnsi" w:cstheme="minorHAnsi"/>
        </w:rPr>
      </w:pPr>
    </w:p>
    <w:p w:rsidR="00DD5566" w:rsidRPr="00DD5566" w:rsidRDefault="00DD5566" w:rsidP="006120B5">
      <w:pPr>
        <w:spacing w:after="0"/>
        <w:jc w:val="both"/>
        <w:rPr>
          <w:rFonts w:asciiTheme="minorHAnsi" w:hAnsiTheme="minorHAnsi" w:cstheme="minorHAnsi"/>
        </w:rPr>
      </w:pPr>
    </w:p>
    <w:p w:rsidR="00DA6E6F" w:rsidRPr="00DD5566" w:rsidRDefault="00DA6E6F" w:rsidP="006120B5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 xml:space="preserve">Kod </w:t>
      </w:r>
      <w:proofErr w:type="spellStart"/>
      <w:r w:rsidRPr="00DD5566">
        <w:rPr>
          <w:rFonts w:asciiTheme="minorHAnsi" w:hAnsiTheme="minorHAnsi" w:cstheme="minorHAnsi"/>
        </w:rPr>
        <w:t>CPV</w:t>
      </w:r>
      <w:proofErr w:type="spellEnd"/>
      <w:r w:rsidR="00B131FA" w:rsidRPr="00DD5566">
        <w:rPr>
          <w:rFonts w:asciiTheme="minorHAnsi" w:hAnsiTheme="minorHAnsi" w:cstheme="minorHAnsi"/>
        </w:rPr>
        <w:t xml:space="preserve">: </w:t>
      </w:r>
      <w:r w:rsidR="00B131FA" w:rsidRPr="00DD5566">
        <w:rPr>
          <w:rFonts w:asciiTheme="minorHAnsi" w:hAnsiTheme="minorHAnsi" w:cstheme="minorHAnsi"/>
          <w:bCs/>
          <w:color w:val="000000"/>
        </w:rPr>
        <w:t>34100000-8 Pojazdy silnikowe</w:t>
      </w:r>
    </w:p>
    <w:p w:rsidR="00257F8F" w:rsidRPr="00DD5566" w:rsidRDefault="00DA6E6F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Termin realizacji przedmiotu zamówienia</w:t>
      </w:r>
    </w:p>
    <w:p w:rsidR="00257F8F" w:rsidRPr="00DD5566" w:rsidRDefault="00DA6E6F" w:rsidP="006120B5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Wykonawca jest zobowiązany</w:t>
      </w:r>
      <w:r w:rsidR="00B131FA" w:rsidRPr="00DD5566">
        <w:rPr>
          <w:rFonts w:asciiTheme="minorHAnsi" w:hAnsiTheme="minorHAnsi" w:cstheme="minorHAnsi"/>
        </w:rPr>
        <w:t xml:space="preserve"> wykonać przedmiot zamówienia w formie dostawy w następującym terminie: </w:t>
      </w:r>
      <w:r w:rsidR="00212D09" w:rsidRPr="00FA704B">
        <w:rPr>
          <w:rFonts w:asciiTheme="minorHAnsi" w:hAnsiTheme="minorHAnsi" w:cstheme="minorHAnsi"/>
        </w:rPr>
        <w:t>3 miesiące</w:t>
      </w:r>
      <w:r w:rsidR="00FA704B">
        <w:rPr>
          <w:rFonts w:asciiTheme="minorHAnsi" w:hAnsiTheme="minorHAnsi" w:cstheme="minorHAnsi"/>
        </w:rPr>
        <w:t xml:space="preserve"> od dnia zawarcia umowy oraz przez okres 36 miesięcy od dnia dostawy (w zakresie wymienionym w pkt. II.9).</w:t>
      </w:r>
    </w:p>
    <w:p w:rsidR="00257F8F" w:rsidRPr="00DD5566" w:rsidRDefault="00DA6E6F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Warunki udziału w postępowaniu</w:t>
      </w:r>
    </w:p>
    <w:p w:rsidR="00B131FA" w:rsidRPr="00DD5566" w:rsidRDefault="00B131FA" w:rsidP="006120B5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 xml:space="preserve">W postępowaniu mogą brać udział Wykonawcy, którzy łącznie spełniają następujące warunki: </w:t>
      </w:r>
    </w:p>
    <w:p w:rsidR="00B131FA" w:rsidRPr="00DD5566" w:rsidRDefault="00B131FA" w:rsidP="006120B5">
      <w:pPr>
        <w:pStyle w:val="Bezodstpw"/>
        <w:numPr>
          <w:ilvl w:val="0"/>
          <w:numId w:val="9"/>
        </w:numPr>
        <w:tabs>
          <w:tab w:val="left" w:pos="426"/>
        </w:tabs>
        <w:spacing w:after="200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posiadają niezbędną wiedzę, doświadczenie i potencjał techniczny dla realizacji                     zamówienia, w szczególności są autoryzowanymi dealerami producentów samochodów sprzedawanych w Polsce;</w:t>
      </w:r>
    </w:p>
    <w:p w:rsidR="00B131FA" w:rsidRPr="00DD5566" w:rsidRDefault="00B131FA" w:rsidP="006120B5">
      <w:pPr>
        <w:pStyle w:val="Bezodstpw"/>
        <w:tabs>
          <w:tab w:val="left" w:pos="426"/>
        </w:tabs>
        <w:spacing w:after="200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2)   znajdują się w sytuacji ekonomicznej i finansowej zapewniającej  wykonanie zamówienia;</w:t>
      </w:r>
    </w:p>
    <w:p w:rsidR="00B131FA" w:rsidRPr="00DD5566" w:rsidRDefault="00B131FA" w:rsidP="006120B5">
      <w:pPr>
        <w:pStyle w:val="Bezodstpw"/>
        <w:tabs>
          <w:tab w:val="left" w:pos="426"/>
        </w:tabs>
        <w:spacing w:after="200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3)   nie są powiązani osobowo lub kapitałowo z Zamawiającym.</w:t>
      </w:r>
    </w:p>
    <w:p w:rsidR="00B131FA" w:rsidRPr="00457D5D" w:rsidRDefault="00B131FA" w:rsidP="006120B5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Zamawiający dokona weryfikacji  wymagań przedstawionych w punkcie 1.1)</w:t>
      </w:r>
      <w:r w:rsidR="006120B5">
        <w:rPr>
          <w:rFonts w:asciiTheme="minorHAnsi" w:hAnsiTheme="minorHAnsi" w:cstheme="minorHAnsi"/>
        </w:rPr>
        <w:t>, 1.2) i 1.3)</w:t>
      </w:r>
      <w:r w:rsidRPr="00DD5566">
        <w:rPr>
          <w:rFonts w:asciiTheme="minorHAnsi" w:hAnsiTheme="minorHAnsi" w:cstheme="minorHAnsi"/>
        </w:rPr>
        <w:t xml:space="preserve"> powyżej na podstawie (i) oświadczenia Wykonawcy stanowiącego Załącznik nr </w:t>
      </w:r>
      <w:r w:rsidRPr="00DD5566">
        <w:rPr>
          <w:rFonts w:asciiTheme="minorHAnsi" w:hAnsiTheme="minorHAnsi" w:cstheme="minorHAnsi"/>
          <w:highlight w:val="yellow"/>
        </w:rPr>
        <w:t>2</w:t>
      </w:r>
      <w:r w:rsidRPr="00DD5566">
        <w:rPr>
          <w:rFonts w:asciiTheme="minorHAnsi" w:hAnsiTheme="minorHAnsi" w:cstheme="minorHAnsi"/>
        </w:rPr>
        <w:t xml:space="preserve"> do n</w:t>
      </w:r>
      <w:r w:rsidR="006120B5">
        <w:rPr>
          <w:rFonts w:asciiTheme="minorHAnsi" w:hAnsiTheme="minorHAnsi" w:cstheme="minorHAnsi"/>
        </w:rPr>
        <w:t>iniejszego Zapytania ofertowego.</w:t>
      </w:r>
    </w:p>
    <w:p w:rsidR="00B131FA" w:rsidRPr="00C56AD5" w:rsidRDefault="00B131FA" w:rsidP="006120B5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C56AD5">
        <w:rPr>
          <w:rFonts w:asciiTheme="minorHAnsi" w:hAnsiTheme="minorHAnsi" w:cstheme="minorHAnsi"/>
        </w:rPr>
        <w:t>Ponadto wraz z ofertą Wykonawca powinien przedłożyć oświadczenie sporządzone zgodnie z</w:t>
      </w:r>
      <w:r w:rsidR="006120B5" w:rsidRPr="00C56AD5">
        <w:rPr>
          <w:rFonts w:asciiTheme="minorHAnsi" w:hAnsiTheme="minorHAnsi" w:cstheme="minorHAnsi"/>
        </w:rPr>
        <w:t>e</w:t>
      </w:r>
      <w:r w:rsidRPr="00C56AD5">
        <w:rPr>
          <w:rFonts w:asciiTheme="minorHAnsi" w:hAnsiTheme="minorHAnsi" w:cstheme="minorHAnsi"/>
        </w:rPr>
        <w:t xml:space="preserve"> wzorem </w:t>
      </w:r>
      <w:r w:rsidR="006120B5" w:rsidRPr="00C56AD5">
        <w:rPr>
          <w:rFonts w:asciiTheme="minorHAnsi" w:hAnsiTheme="minorHAnsi" w:cstheme="minorHAnsi"/>
        </w:rPr>
        <w:t>zawartym w</w:t>
      </w:r>
      <w:r w:rsidRPr="00C56AD5">
        <w:rPr>
          <w:rFonts w:asciiTheme="minorHAnsi" w:hAnsiTheme="minorHAnsi" w:cstheme="minorHAnsi"/>
        </w:rPr>
        <w:t xml:space="preserve"> Załącznik</w:t>
      </w:r>
      <w:r w:rsidR="006120B5" w:rsidRPr="00C56AD5">
        <w:rPr>
          <w:rFonts w:asciiTheme="minorHAnsi" w:hAnsiTheme="minorHAnsi" w:cstheme="minorHAnsi"/>
        </w:rPr>
        <w:t>u nr 2</w:t>
      </w:r>
      <w:r w:rsidRPr="00C56AD5">
        <w:rPr>
          <w:rFonts w:asciiTheme="minorHAnsi" w:hAnsiTheme="minorHAnsi" w:cstheme="minorHAnsi"/>
        </w:rPr>
        <w:t xml:space="preserve"> do Zapytania </w:t>
      </w:r>
      <w:r w:rsidR="006120B5" w:rsidRPr="00C56AD5">
        <w:rPr>
          <w:rFonts w:asciiTheme="minorHAnsi" w:hAnsiTheme="minorHAnsi" w:cstheme="minorHAnsi"/>
        </w:rPr>
        <w:t>ofertowego, że oferowany pojazd</w:t>
      </w:r>
      <w:r w:rsidRPr="00C56AD5">
        <w:rPr>
          <w:rFonts w:asciiTheme="minorHAnsi" w:hAnsiTheme="minorHAnsi" w:cstheme="minorHAnsi"/>
        </w:rPr>
        <w:t xml:space="preserve"> samochodow</w:t>
      </w:r>
      <w:r w:rsidR="006120B5" w:rsidRPr="00C56AD5">
        <w:rPr>
          <w:rFonts w:asciiTheme="minorHAnsi" w:hAnsiTheme="minorHAnsi" w:cstheme="minorHAnsi"/>
        </w:rPr>
        <w:t>y spełnia</w:t>
      </w:r>
      <w:r w:rsidRPr="00C56AD5">
        <w:rPr>
          <w:rFonts w:asciiTheme="minorHAnsi" w:hAnsiTheme="minorHAnsi" w:cstheme="minorHAnsi"/>
        </w:rPr>
        <w:t xml:space="preserve"> wymagania okr</w:t>
      </w:r>
      <w:r w:rsidR="006120B5" w:rsidRPr="00C56AD5">
        <w:rPr>
          <w:rFonts w:asciiTheme="minorHAnsi" w:hAnsiTheme="minorHAnsi" w:cstheme="minorHAnsi"/>
        </w:rPr>
        <w:t>eślone w Zapytaniu ofertowym, jest</w:t>
      </w:r>
      <w:r w:rsidRPr="00C56AD5">
        <w:rPr>
          <w:rFonts w:asciiTheme="minorHAnsi" w:hAnsiTheme="minorHAnsi" w:cstheme="minorHAnsi"/>
        </w:rPr>
        <w:t xml:space="preserve"> fabrycznie now</w:t>
      </w:r>
      <w:r w:rsidR="006120B5" w:rsidRPr="00C56AD5">
        <w:rPr>
          <w:rFonts w:asciiTheme="minorHAnsi" w:hAnsiTheme="minorHAnsi" w:cstheme="minorHAnsi"/>
        </w:rPr>
        <w:t>y</w:t>
      </w:r>
      <w:r w:rsidRPr="00C56AD5">
        <w:rPr>
          <w:rFonts w:asciiTheme="minorHAnsi" w:hAnsiTheme="minorHAnsi" w:cstheme="minorHAnsi"/>
        </w:rPr>
        <w:t>,  pochodz</w:t>
      </w:r>
      <w:r w:rsidR="00C56AD5" w:rsidRPr="00C56AD5">
        <w:rPr>
          <w:rFonts w:asciiTheme="minorHAnsi" w:hAnsiTheme="minorHAnsi" w:cstheme="minorHAnsi"/>
        </w:rPr>
        <w:t>i</w:t>
      </w:r>
      <w:r w:rsidRPr="00C56AD5">
        <w:rPr>
          <w:rFonts w:asciiTheme="minorHAnsi" w:hAnsiTheme="minorHAnsi" w:cstheme="minorHAnsi"/>
        </w:rPr>
        <w:t xml:space="preserve"> z oficjalnego źródła sprzedaży oraz </w:t>
      </w:r>
      <w:r w:rsidR="00C56AD5" w:rsidRPr="00C56AD5">
        <w:rPr>
          <w:rFonts w:asciiTheme="minorHAnsi" w:hAnsiTheme="minorHAnsi" w:cstheme="minorHAnsi"/>
        </w:rPr>
        <w:t>jest</w:t>
      </w:r>
      <w:r w:rsidRPr="00C56AD5">
        <w:rPr>
          <w:rFonts w:asciiTheme="minorHAnsi" w:hAnsiTheme="minorHAnsi" w:cstheme="minorHAnsi"/>
        </w:rPr>
        <w:t xml:space="preserve"> </w:t>
      </w:r>
      <w:r w:rsidR="00C56AD5" w:rsidRPr="00C56AD5">
        <w:rPr>
          <w:rFonts w:asciiTheme="minorHAnsi" w:hAnsiTheme="minorHAnsi" w:cstheme="minorHAnsi"/>
        </w:rPr>
        <w:t>dopuszczony</w:t>
      </w:r>
      <w:r w:rsidRPr="00C56AD5">
        <w:rPr>
          <w:rFonts w:asciiTheme="minorHAnsi" w:hAnsiTheme="minorHAnsi" w:cstheme="minorHAnsi"/>
        </w:rPr>
        <w:t xml:space="preserve"> do eksploatacji na terytorium Unii Europejskiej. </w:t>
      </w:r>
    </w:p>
    <w:p w:rsidR="00C56AD5" w:rsidRDefault="00B131FA" w:rsidP="006120B5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  <w:color w:val="000000"/>
        </w:rPr>
        <w:t xml:space="preserve">Oferta Wykonawcy, który nie spełni powyższych wymagań Zapytania ofertowego zostanie odrzucona. </w:t>
      </w:r>
      <w:r w:rsidRPr="00DD5566">
        <w:rPr>
          <w:rFonts w:asciiTheme="minorHAnsi" w:hAnsiTheme="minorHAnsi" w:cstheme="minorHAnsi"/>
        </w:rPr>
        <w:t>Pozostałe przesłanki odrzucenia oferty i wykluczenia Wykonawcy zostały wskazane w pkt IX Zapytania ofertowego.</w:t>
      </w:r>
    </w:p>
    <w:p w:rsidR="00C56AD5" w:rsidRDefault="00C56AD5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DC5ED9" w:rsidRPr="00DD5566" w:rsidRDefault="008315B4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lastRenderedPageBreak/>
        <w:t>Sposób przygotowania oferty</w:t>
      </w:r>
    </w:p>
    <w:p w:rsidR="00457D5D" w:rsidRDefault="004B3F82" w:rsidP="006120B5">
      <w:pPr>
        <w:numPr>
          <w:ilvl w:val="0"/>
          <w:numId w:val="17"/>
        </w:numPr>
        <w:spacing w:after="0"/>
        <w:jc w:val="both"/>
        <w:rPr>
          <w:rFonts w:cs="Calibri"/>
        </w:rPr>
      </w:pPr>
      <w:r w:rsidRPr="00457D5D">
        <w:rPr>
          <w:rFonts w:asciiTheme="minorHAnsi" w:hAnsiTheme="minorHAnsi" w:cstheme="minorHAnsi"/>
        </w:rPr>
        <w:t>Oferta</w:t>
      </w:r>
      <w:r w:rsidRPr="004B3F82">
        <w:rPr>
          <w:rFonts w:cs="Calibri"/>
        </w:rPr>
        <w:t xml:space="preserve"> powinna być sporządzona w formie pisemnej, w języku polskim,</w:t>
      </w:r>
      <w:r w:rsidR="00457D5D">
        <w:rPr>
          <w:rFonts w:cs="Calibri"/>
        </w:rPr>
        <w:t xml:space="preserve"> musi być kompletna. </w:t>
      </w:r>
    </w:p>
    <w:p w:rsidR="00457D5D" w:rsidRDefault="004B3F82" w:rsidP="006120B5">
      <w:pPr>
        <w:numPr>
          <w:ilvl w:val="0"/>
          <w:numId w:val="17"/>
        </w:numPr>
        <w:spacing w:after="0"/>
        <w:jc w:val="both"/>
        <w:rPr>
          <w:rFonts w:cs="Calibri"/>
        </w:rPr>
      </w:pPr>
      <w:r w:rsidRPr="00457D5D">
        <w:rPr>
          <w:rFonts w:cs="Calibri"/>
        </w:rPr>
        <w:t xml:space="preserve">Ofertę należy sporządzić na </w:t>
      </w:r>
      <w:r w:rsidRPr="00457D5D">
        <w:rPr>
          <w:rFonts w:asciiTheme="minorHAnsi" w:hAnsiTheme="minorHAnsi" w:cstheme="minorHAnsi"/>
        </w:rPr>
        <w:t>formularzu</w:t>
      </w:r>
      <w:r w:rsidRPr="00457D5D">
        <w:rPr>
          <w:rFonts w:cs="Calibri"/>
        </w:rPr>
        <w:t xml:space="preserve"> stanowiącym Załącznik nr 1 do Zapytania ofertowego ze wskazaniem oczekiwanej ceny za realizację przedmiotu zamówienia.</w:t>
      </w:r>
    </w:p>
    <w:p w:rsidR="00C56AD5" w:rsidRDefault="004B3F82" w:rsidP="00C56AD5">
      <w:pPr>
        <w:numPr>
          <w:ilvl w:val="0"/>
          <w:numId w:val="17"/>
        </w:numPr>
        <w:spacing w:after="0"/>
        <w:jc w:val="both"/>
        <w:rPr>
          <w:rFonts w:cs="Calibri"/>
        </w:rPr>
      </w:pPr>
      <w:r w:rsidRPr="00457D5D">
        <w:rPr>
          <w:rFonts w:cs="Calibri"/>
        </w:rPr>
        <w:t xml:space="preserve">Oferowana cena </w:t>
      </w:r>
      <w:r w:rsidRPr="00457D5D">
        <w:rPr>
          <w:rFonts w:asciiTheme="minorHAnsi" w:hAnsiTheme="minorHAnsi" w:cstheme="minorHAnsi"/>
        </w:rPr>
        <w:t>winna</w:t>
      </w:r>
      <w:r w:rsidRPr="00457D5D">
        <w:rPr>
          <w:rFonts w:cs="Calibri"/>
        </w:rPr>
        <w:t xml:space="preserve"> zawierać wszystkie koszty związane z realizacją zamówienia, uwzględniając wszystkie wymogi przedstawione w Zapytaniu ofertowym. Cenę oferty należy przedstawić w złotych polskich (PLN) z dokładnością do dwóch miejsc po przecinku.</w:t>
      </w:r>
    </w:p>
    <w:p w:rsidR="00457D5D" w:rsidRPr="00C56AD5" w:rsidRDefault="00457D5D" w:rsidP="00C56AD5">
      <w:pPr>
        <w:numPr>
          <w:ilvl w:val="0"/>
          <w:numId w:val="17"/>
        </w:numPr>
        <w:jc w:val="both"/>
        <w:rPr>
          <w:rFonts w:cs="Calibri"/>
        </w:rPr>
      </w:pPr>
      <w:r w:rsidRPr="00C56AD5">
        <w:rPr>
          <w:rFonts w:cs="Calibri"/>
        </w:rPr>
        <w:t>Do oferty (formularza ofertowego) należy załączyć</w:t>
      </w:r>
      <w:r w:rsidR="00C56AD5" w:rsidRPr="00C56AD5">
        <w:rPr>
          <w:rFonts w:cs="Calibri"/>
        </w:rPr>
        <w:t xml:space="preserve"> </w:t>
      </w:r>
      <w:r w:rsidRPr="00C56AD5">
        <w:rPr>
          <w:rFonts w:cs="Calibri"/>
        </w:rPr>
        <w:t>oświadczenia stanowiące załącznik nr 2 do Zapytania ofertowego,</w:t>
      </w:r>
    </w:p>
    <w:p w:rsidR="00257F8F" w:rsidRPr="00DD5566" w:rsidRDefault="00257F8F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Kryteri</w:t>
      </w:r>
      <w:r w:rsidR="008315B4" w:rsidRPr="00DD5566">
        <w:rPr>
          <w:rFonts w:asciiTheme="minorHAnsi" w:hAnsiTheme="minorHAnsi" w:cstheme="minorHAnsi"/>
          <w:b/>
          <w:sz w:val="24"/>
          <w:szCs w:val="24"/>
        </w:rPr>
        <w:t>um oceny oferty</w:t>
      </w:r>
    </w:p>
    <w:p w:rsidR="00FB6DB4" w:rsidRDefault="00457D5D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</w:t>
      </w:r>
      <w:r w:rsidR="00C56AD5">
        <w:rPr>
          <w:rFonts w:asciiTheme="minorHAnsi" w:hAnsiTheme="minorHAnsi" w:cstheme="minorHAnsi"/>
        </w:rPr>
        <w:t>yterium oceny ofert jest cena brutto (9</w:t>
      </w:r>
      <w:r>
        <w:rPr>
          <w:rFonts w:asciiTheme="minorHAnsi" w:hAnsiTheme="minorHAnsi" w:cstheme="minorHAnsi"/>
        </w:rPr>
        <w:t>0%)</w:t>
      </w:r>
      <w:r w:rsidR="00C56AD5">
        <w:rPr>
          <w:rFonts w:asciiTheme="minorHAnsi" w:hAnsiTheme="minorHAnsi" w:cstheme="minorHAnsi"/>
        </w:rPr>
        <w:t xml:space="preserve"> oraz</w:t>
      </w:r>
      <w:r w:rsidR="00F52EE6">
        <w:rPr>
          <w:rFonts w:asciiTheme="minorHAnsi" w:hAnsiTheme="minorHAnsi" w:cstheme="minorHAnsi"/>
        </w:rPr>
        <w:t xml:space="preserve"> wartość zużycia paliwa ustalona</w:t>
      </w:r>
      <w:r w:rsidR="00F52EE6" w:rsidRPr="00F52EE6">
        <w:rPr>
          <w:rFonts w:asciiTheme="minorHAnsi" w:hAnsiTheme="minorHAnsi" w:cstheme="minorHAnsi"/>
        </w:rPr>
        <w:t xml:space="preserve"> zgodnie ze standardową metodą pomiaru określoną w obowiązujących przepisach dotyczących homologacji pojazdów</w:t>
      </w:r>
      <w:r w:rsidR="00F52EE6">
        <w:rPr>
          <w:rFonts w:asciiTheme="minorHAnsi" w:hAnsiTheme="minorHAnsi" w:cstheme="minorHAnsi"/>
        </w:rPr>
        <w:t xml:space="preserve"> (10%)</w:t>
      </w:r>
      <w:r>
        <w:rPr>
          <w:rFonts w:asciiTheme="minorHAnsi" w:hAnsiTheme="minorHAnsi" w:cstheme="minorHAnsi"/>
        </w:rPr>
        <w:t>. Kryterium będzie obliczane na podstawie wzoru:</w:t>
      </w:r>
    </w:p>
    <w:p w:rsidR="00C56AD5" w:rsidRPr="00C56AD5" w:rsidRDefault="00C56AD5" w:rsidP="006120B5">
      <w:pPr>
        <w:jc w:val="both"/>
        <w:rPr>
          <w:rFonts w:asciiTheme="minorHAnsi" w:hAnsiTheme="minorHAnsi" w:cstheme="minorHAnsi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P</m:t>
              </m:r>
            </m:e>
            <m:sub>
              <m:r>
                <w:rPr>
                  <w:rFonts w:ascii="Cambria Math" w:hAnsi="Cambria Math" w:cstheme="minorHAnsi"/>
                </w:rPr>
                <m:t>b</m:t>
              </m:r>
            </m:sub>
          </m:sSub>
          <m:r>
            <w:rPr>
              <w:rFonts w:ascii="Cambria Math" w:hAnsi="Cambria Math" w:cstheme="minorHAnsi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PC</m:t>
              </m:r>
            </m:e>
            <m:sub>
              <m:r>
                <w:rPr>
                  <w:rFonts w:ascii="Cambria Math" w:hAnsi="Cambria Math" w:cstheme="minorHAnsi"/>
                </w:rPr>
                <m:t>b</m:t>
              </m:r>
            </m:sub>
          </m:sSub>
          <m:r>
            <w:rPr>
              <w:rFonts w:ascii="Cambria Math" w:hAnsi="Cambria Math" w:cstheme="minorHAnsi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PS</m:t>
              </m:r>
            </m:e>
            <m:sub>
              <m:r>
                <w:rPr>
                  <w:rFonts w:ascii="Cambria Math" w:hAnsi="Cambria Math" w:cstheme="minorHAnsi"/>
                </w:rPr>
                <m:t>b</m:t>
              </m:r>
            </m:sub>
          </m:sSub>
        </m:oMath>
      </m:oMathPara>
    </w:p>
    <w:p w:rsidR="00C56AD5" w:rsidRDefault="00C56AD5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Gdzie P</w:t>
      </w:r>
      <w:r w:rsidRPr="00C56AD5">
        <w:rPr>
          <w:rFonts w:asciiTheme="minorHAnsi" w:hAnsiTheme="minorHAnsi" w:cstheme="minorHAnsi"/>
          <w:vertAlign w:val="subscript"/>
        </w:rPr>
        <w:t>b</w:t>
      </w:r>
      <w:r>
        <w:rPr>
          <w:rFonts w:asciiTheme="minorHAnsi" w:hAnsiTheme="minorHAnsi" w:cstheme="minorHAnsi"/>
        </w:rPr>
        <w:t xml:space="preserve"> oznacza liczbę punktów oferty badanej za oba kryteria.</w:t>
      </w:r>
    </w:p>
    <w:p w:rsidR="00C56AD5" w:rsidRDefault="00C56AD5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Kryterium ceny brutto oblicza się następująco:</w:t>
      </w:r>
    </w:p>
    <w:p w:rsidR="00457D5D" w:rsidRPr="00373DBA" w:rsidRDefault="00B61C84" w:rsidP="006120B5">
      <w:pPr>
        <w:jc w:val="both"/>
        <w:rPr>
          <w:rFonts w:asciiTheme="minorHAnsi" w:hAnsiTheme="minorHAnsi" w:cstheme="minorHAnsi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PC</m:t>
              </m:r>
            </m:e>
            <m:sub>
              <m:r>
                <w:rPr>
                  <w:rFonts w:ascii="Cambria Math" w:hAnsi="Cambria Math" w:cs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 w:cstheme="minorHAnsi"/>
            </w:rPr>
            <m:t>×100%</m:t>
          </m:r>
        </m:oMath>
      </m:oMathPara>
    </w:p>
    <w:p w:rsidR="00373DBA" w:rsidRDefault="00373DBA" w:rsidP="006120B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gdzie:</w:t>
      </w:r>
    </w:p>
    <w:p w:rsidR="00373DBA" w:rsidRPr="00373DBA" w:rsidRDefault="00C56AD5" w:rsidP="006120B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PC</w:t>
      </w:r>
      <w:r w:rsidR="00373DBA">
        <w:rPr>
          <w:rFonts w:asciiTheme="minorHAnsi" w:hAnsiTheme="minorHAnsi" w:cstheme="minorHAnsi"/>
          <w:vertAlign w:val="subscript"/>
        </w:rPr>
        <w:t>b</w:t>
      </w:r>
      <w:r w:rsidR="00373DBA" w:rsidRPr="00373DBA">
        <w:rPr>
          <w:rFonts w:asciiTheme="minorHAnsi" w:hAnsiTheme="minorHAnsi" w:cstheme="minorHAnsi"/>
        </w:rPr>
        <w:t xml:space="preserve"> – liczba punktów oferty badanej</w:t>
      </w:r>
      <w:r>
        <w:rPr>
          <w:rFonts w:asciiTheme="minorHAnsi" w:hAnsiTheme="minorHAnsi" w:cstheme="minorHAnsi"/>
        </w:rPr>
        <w:t xml:space="preserve"> za spełnienie kryterium ceny brutto</w:t>
      </w:r>
    </w:p>
    <w:p w:rsidR="00373DBA" w:rsidRPr="00373DBA" w:rsidRDefault="00373DBA" w:rsidP="006120B5">
      <w:pPr>
        <w:spacing w:after="0"/>
        <w:jc w:val="both"/>
        <w:rPr>
          <w:rFonts w:asciiTheme="minorHAnsi" w:hAnsiTheme="minorHAnsi" w:cstheme="minorHAnsi"/>
        </w:rPr>
      </w:pPr>
      <w:proofErr w:type="spellStart"/>
      <w:r w:rsidRPr="00373DBA">
        <w:rPr>
          <w:rFonts w:asciiTheme="minorHAnsi" w:hAnsiTheme="minorHAnsi" w:cstheme="minorHAnsi"/>
        </w:rPr>
        <w:t>C</w:t>
      </w:r>
      <w:r w:rsidRPr="00373DBA">
        <w:rPr>
          <w:rFonts w:asciiTheme="minorHAnsi" w:hAnsiTheme="minorHAnsi" w:cstheme="minorHAnsi"/>
          <w:vertAlign w:val="subscript"/>
        </w:rPr>
        <w:t>n</w:t>
      </w:r>
      <w:proofErr w:type="spellEnd"/>
      <w:r w:rsidRPr="00373DBA">
        <w:rPr>
          <w:rFonts w:asciiTheme="minorHAnsi" w:hAnsiTheme="minorHAnsi" w:cstheme="minorHAnsi"/>
        </w:rPr>
        <w:t xml:space="preserve"> – najniższa oferowana cena brutto</w:t>
      </w:r>
    </w:p>
    <w:p w:rsidR="00373DBA" w:rsidRDefault="00373DBA" w:rsidP="006120B5">
      <w:pPr>
        <w:spacing w:after="0"/>
        <w:jc w:val="both"/>
        <w:rPr>
          <w:rFonts w:asciiTheme="minorHAnsi" w:hAnsiTheme="minorHAnsi" w:cstheme="minorHAnsi"/>
        </w:rPr>
      </w:pPr>
      <w:proofErr w:type="spellStart"/>
      <w:r w:rsidRPr="00373DBA">
        <w:rPr>
          <w:rFonts w:asciiTheme="minorHAnsi" w:hAnsiTheme="minorHAnsi" w:cstheme="minorHAnsi"/>
        </w:rPr>
        <w:t>C</w:t>
      </w:r>
      <w:r w:rsidRPr="00373DBA">
        <w:rPr>
          <w:rFonts w:asciiTheme="minorHAnsi" w:hAnsiTheme="minorHAnsi" w:cstheme="minorHAnsi"/>
          <w:vertAlign w:val="subscript"/>
        </w:rPr>
        <w:t>b</w:t>
      </w:r>
      <w:proofErr w:type="spellEnd"/>
      <w:r w:rsidRPr="00373DBA">
        <w:rPr>
          <w:rFonts w:asciiTheme="minorHAnsi" w:hAnsiTheme="minorHAnsi" w:cstheme="minorHAnsi"/>
        </w:rPr>
        <w:t xml:space="preserve"> – cena brutto oferty badanej</w:t>
      </w:r>
    </w:p>
    <w:p w:rsidR="00C56AD5" w:rsidRDefault="00C56AD5" w:rsidP="006120B5">
      <w:pPr>
        <w:spacing w:after="0"/>
        <w:jc w:val="both"/>
        <w:rPr>
          <w:rFonts w:asciiTheme="minorHAnsi" w:hAnsiTheme="minorHAnsi" w:cstheme="minorHAnsi"/>
        </w:rPr>
      </w:pPr>
    </w:p>
    <w:p w:rsidR="00C56AD5" w:rsidRDefault="00C56AD5" w:rsidP="006120B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Kryterium średniego spalania oblicza się następująco:</w:t>
      </w:r>
    </w:p>
    <w:p w:rsidR="00C56AD5" w:rsidRDefault="00C56AD5" w:rsidP="006120B5">
      <w:pPr>
        <w:spacing w:after="0"/>
        <w:jc w:val="both"/>
        <w:rPr>
          <w:rFonts w:asciiTheme="minorHAnsi" w:hAnsiTheme="minorHAnsi" w:cstheme="minorHAnsi"/>
        </w:rPr>
      </w:pPr>
    </w:p>
    <w:p w:rsidR="00C56AD5" w:rsidRPr="00373DBA" w:rsidRDefault="00C56AD5" w:rsidP="00C56AD5">
      <w:pPr>
        <w:jc w:val="both"/>
        <w:rPr>
          <w:rFonts w:asciiTheme="minorHAnsi" w:hAnsiTheme="minorHAnsi" w:cstheme="minorHAnsi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PS</m:t>
              </m:r>
            </m:e>
            <m:sub>
              <m:r>
                <w:rPr>
                  <w:rFonts w:ascii="Cambria Math" w:hAnsi="Cambria Math" w:cs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 w:cstheme="minorHAnsi"/>
            </w:rPr>
            <m:t>×100%</m:t>
          </m:r>
        </m:oMath>
      </m:oMathPara>
    </w:p>
    <w:p w:rsidR="00C56AD5" w:rsidRDefault="00C56AD5" w:rsidP="00C56AD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gdzie:</w:t>
      </w:r>
    </w:p>
    <w:p w:rsidR="00C56AD5" w:rsidRPr="00373DBA" w:rsidRDefault="00C56AD5" w:rsidP="00C56AD5">
      <w:pPr>
        <w:spacing w:after="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  <w:vertAlign w:val="subscript"/>
        </w:rPr>
        <w:t>b</w:t>
      </w:r>
      <w:proofErr w:type="spellEnd"/>
      <w:r w:rsidRPr="00373DBA">
        <w:rPr>
          <w:rFonts w:asciiTheme="minorHAnsi" w:hAnsiTheme="minorHAnsi" w:cstheme="minorHAnsi"/>
        </w:rPr>
        <w:t xml:space="preserve"> – liczba punktów oferty badanej</w:t>
      </w:r>
      <w:r>
        <w:rPr>
          <w:rFonts w:asciiTheme="minorHAnsi" w:hAnsiTheme="minorHAnsi" w:cstheme="minorHAnsi"/>
        </w:rPr>
        <w:t xml:space="preserve"> za spełnienie kryterium </w:t>
      </w:r>
      <w:r w:rsidR="00F52EE6">
        <w:rPr>
          <w:rFonts w:asciiTheme="minorHAnsi" w:hAnsiTheme="minorHAnsi" w:cstheme="minorHAnsi"/>
        </w:rPr>
        <w:t>wartości</w:t>
      </w:r>
      <w:r w:rsidR="00F52EE6">
        <w:rPr>
          <w:rFonts w:asciiTheme="minorHAnsi" w:hAnsiTheme="minorHAnsi" w:cstheme="minorHAnsi"/>
        </w:rPr>
        <w:t xml:space="preserve"> zużycia paliwa ustalona</w:t>
      </w:r>
      <w:r w:rsidR="00F52EE6" w:rsidRPr="00F52EE6">
        <w:rPr>
          <w:rFonts w:asciiTheme="minorHAnsi" w:hAnsiTheme="minorHAnsi" w:cstheme="minorHAnsi"/>
        </w:rPr>
        <w:t xml:space="preserve"> zgodnie ze standardową metodą pomiaru określoną w obowiązujących przepisach dotyczących homologacji pojazdów</w:t>
      </w:r>
    </w:p>
    <w:p w:rsidR="00C56AD5" w:rsidRPr="00373DBA" w:rsidRDefault="00C56AD5" w:rsidP="00C56AD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373DBA">
        <w:rPr>
          <w:rFonts w:asciiTheme="minorHAnsi" w:hAnsiTheme="minorHAnsi" w:cstheme="minorHAnsi"/>
          <w:vertAlign w:val="subscript"/>
        </w:rPr>
        <w:t>n</w:t>
      </w:r>
      <w:r w:rsidRPr="00373DBA">
        <w:rPr>
          <w:rFonts w:asciiTheme="minorHAnsi" w:hAnsiTheme="minorHAnsi" w:cstheme="minorHAnsi"/>
        </w:rPr>
        <w:t xml:space="preserve"> – najniższa oferowana </w:t>
      </w:r>
      <w:r w:rsidR="00F52EE6">
        <w:rPr>
          <w:rFonts w:asciiTheme="minorHAnsi" w:hAnsiTheme="minorHAnsi" w:cstheme="minorHAnsi"/>
        </w:rPr>
        <w:t>wartość zużycia</w:t>
      </w:r>
    </w:p>
    <w:p w:rsidR="00C56AD5" w:rsidRDefault="00C56AD5" w:rsidP="00C56AD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373DBA">
        <w:rPr>
          <w:rFonts w:asciiTheme="minorHAnsi" w:hAnsiTheme="minorHAnsi" w:cstheme="minorHAnsi"/>
          <w:vertAlign w:val="subscript"/>
        </w:rPr>
        <w:t>b</w:t>
      </w:r>
      <w:r w:rsidRPr="00373DBA">
        <w:rPr>
          <w:rFonts w:asciiTheme="minorHAnsi" w:hAnsiTheme="minorHAnsi" w:cstheme="minorHAnsi"/>
        </w:rPr>
        <w:t xml:space="preserve"> –</w:t>
      </w:r>
      <w:r w:rsidR="00F52EE6">
        <w:rPr>
          <w:rFonts w:asciiTheme="minorHAnsi" w:hAnsiTheme="minorHAnsi" w:cstheme="minorHAnsi"/>
        </w:rPr>
        <w:t xml:space="preserve"> wartość zużycia </w:t>
      </w:r>
      <w:r w:rsidRPr="00373DBA">
        <w:rPr>
          <w:rFonts w:asciiTheme="minorHAnsi" w:hAnsiTheme="minorHAnsi" w:cstheme="minorHAnsi"/>
        </w:rPr>
        <w:t>oferty badanej</w:t>
      </w:r>
    </w:p>
    <w:p w:rsidR="00C56AD5" w:rsidRDefault="00C56AD5" w:rsidP="006120B5">
      <w:pPr>
        <w:spacing w:after="0"/>
        <w:jc w:val="both"/>
        <w:rPr>
          <w:rFonts w:asciiTheme="minorHAnsi" w:hAnsiTheme="minorHAnsi" w:cstheme="minorHAnsi"/>
        </w:rPr>
      </w:pPr>
    </w:p>
    <w:p w:rsidR="00373DBA" w:rsidRDefault="00F52EE6" w:rsidP="006120B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równej liczby punktów, o wyborze oferty decyduje wartość kryterium ceny brutto.</w:t>
      </w:r>
    </w:p>
    <w:p w:rsidR="00373DBA" w:rsidRPr="00DD5566" w:rsidRDefault="00373DBA" w:rsidP="006120B5">
      <w:pPr>
        <w:spacing w:after="0"/>
        <w:jc w:val="both"/>
        <w:rPr>
          <w:rFonts w:asciiTheme="minorHAnsi" w:hAnsiTheme="minorHAnsi" w:cstheme="minorHAnsi"/>
        </w:rPr>
      </w:pPr>
    </w:p>
    <w:p w:rsidR="004B02F7" w:rsidRPr="00DD5566" w:rsidRDefault="00373DBA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Sposób i t</w:t>
      </w:r>
      <w:r w:rsidR="008315B4" w:rsidRPr="00DD5566">
        <w:rPr>
          <w:rFonts w:asciiTheme="minorHAnsi" w:hAnsiTheme="minorHAnsi" w:cstheme="minorHAnsi"/>
          <w:b/>
          <w:sz w:val="24"/>
          <w:szCs w:val="24"/>
        </w:rPr>
        <w:t>ermin składania ofert</w:t>
      </w:r>
    </w:p>
    <w:p w:rsidR="008315B4" w:rsidRPr="00DD5566" w:rsidRDefault="00373DBA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Oferty należy składać drogą elektroniczną (skany wypełnionych i podpisanych dokumentów) na adres </w:t>
      </w:r>
      <w:hyperlink r:id="rId9" w:history="1">
        <w:r w:rsidRPr="00F550C8">
          <w:rPr>
            <w:rStyle w:val="Hipercze"/>
            <w:rFonts w:asciiTheme="minorHAnsi" w:hAnsiTheme="minorHAnsi" w:cstheme="minorHAnsi"/>
          </w:rPr>
          <w:t>projekt@arkadia.torun.pl</w:t>
        </w:r>
      </w:hyperlink>
      <w:r>
        <w:rPr>
          <w:rFonts w:asciiTheme="minorHAnsi" w:hAnsiTheme="minorHAnsi" w:cstheme="minorHAnsi"/>
        </w:rPr>
        <w:t>. W tytule maila należy wpisać „Oferta w postępowaniu nr 1/2017/</w:t>
      </w:r>
      <w:proofErr w:type="spellStart"/>
      <w:r>
        <w:rPr>
          <w:rFonts w:asciiTheme="minorHAnsi" w:hAnsiTheme="minorHAnsi" w:cstheme="minorHAnsi"/>
        </w:rPr>
        <w:t>SDS</w:t>
      </w:r>
      <w:proofErr w:type="spellEnd"/>
      <w:r>
        <w:rPr>
          <w:rFonts w:asciiTheme="minorHAnsi" w:hAnsiTheme="minorHAnsi" w:cstheme="minorHAnsi"/>
        </w:rPr>
        <w:t>”. Oferty wraz z załącznikami należy składać do dnia</w:t>
      </w:r>
      <w:r w:rsidR="00F52EE6">
        <w:rPr>
          <w:rFonts w:asciiTheme="minorHAnsi" w:hAnsiTheme="minorHAnsi" w:cstheme="minorHAnsi"/>
        </w:rPr>
        <w:t xml:space="preserve"> 10</w:t>
      </w:r>
      <w:r>
        <w:rPr>
          <w:rFonts w:asciiTheme="minorHAnsi" w:hAnsiTheme="minorHAnsi" w:cstheme="minorHAnsi"/>
        </w:rPr>
        <w:t>.08.2017 r. Decyduje data i godzina na serwerze pocztowym Zamawiającego.</w:t>
      </w:r>
    </w:p>
    <w:p w:rsidR="008315B4" w:rsidRPr="00DD5566" w:rsidRDefault="008315B4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Termin związania ofertą</w:t>
      </w:r>
    </w:p>
    <w:p w:rsidR="008315B4" w:rsidRPr="00DD5566" w:rsidRDefault="00373DBA" w:rsidP="006120B5">
      <w:pPr>
        <w:pStyle w:val="Akapitzlist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Wykonawcy pozostają związani ofertą przez 20 dni od dnia upływu terminu składania ofert.</w:t>
      </w:r>
    </w:p>
    <w:p w:rsidR="008315B4" w:rsidRPr="00DD5566" w:rsidRDefault="008315B4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 xml:space="preserve">Informacje na temat wykluczenia wykonawcy i odrzucenia oferty </w:t>
      </w:r>
    </w:p>
    <w:p w:rsidR="00373DBA" w:rsidRPr="00422F5A" w:rsidRDefault="00373DBA" w:rsidP="006120B5">
      <w:pPr>
        <w:autoSpaceDE w:val="0"/>
        <w:autoSpaceDN w:val="0"/>
        <w:adjustRightInd w:val="0"/>
        <w:jc w:val="both"/>
      </w:pPr>
      <w:r w:rsidRPr="00422F5A">
        <w:t>Z postępowania o udzielenie zamówienia wykluczeniu podlegają Wykonawcy, którzy są powiązani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373DBA" w:rsidRPr="00422F5A" w:rsidRDefault="00373DBA" w:rsidP="002C524E">
      <w:pPr>
        <w:pStyle w:val="Akapitzlist"/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ind w:left="426" w:hanging="426"/>
        <w:jc w:val="both"/>
      </w:pPr>
      <w:r w:rsidRPr="00422F5A">
        <w:t>uczestniczeniu w spółce jako wspólnik spółki cywilnej lub spółki osobowej,</w:t>
      </w:r>
    </w:p>
    <w:p w:rsidR="00373DBA" w:rsidRPr="00422F5A" w:rsidRDefault="00373DBA" w:rsidP="002C524E">
      <w:pPr>
        <w:pStyle w:val="Akapitzlist"/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ind w:left="426" w:hanging="426"/>
        <w:jc w:val="both"/>
      </w:pPr>
      <w:r w:rsidRPr="00422F5A">
        <w:t>posiadaniu co</w:t>
      </w:r>
      <w:bookmarkStart w:id="0" w:name="_GoBack"/>
      <w:bookmarkEnd w:id="0"/>
      <w:r w:rsidRPr="00422F5A">
        <w:t xml:space="preserve"> najmniej 10 % udziałów lub akcji,</w:t>
      </w:r>
    </w:p>
    <w:p w:rsidR="00373DBA" w:rsidRPr="00422F5A" w:rsidRDefault="00373DBA" w:rsidP="002C524E">
      <w:pPr>
        <w:pStyle w:val="Akapitzlist"/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ind w:left="426" w:hanging="426"/>
        <w:jc w:val="both"/>
      </w:pPr>
      <w:r w:rsidRPr="00422F5A">
        <w:t>pełnieniu funkcji członka organu nadzorczego lub zarządzającego, prokurenta, pełnomocnika,</w:t>
      </w:r>
    </w:p>
    <w:p w:rsidR="008315B4" w:rsidRDefault="00373DBA" w:rsidP="002C524E">
      <w:pPr>
        <w:pStyle w:val="Akapitzlist"/>
        <w:widowControl w:val="0"/>
        <w:numPr>
          <w:ilvl w:val="1"/>
          <w:numId w:val="18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</w:pPr>
      <w:r w:rsidRPr="00422F5A"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B1F72" w:rsidRPr="003B1F72" w:rsidRDefault="003B1F72" w:rsidP="006120B5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8315B4" w:rsidRPr="00212D09" w:rsidRDefault="008315B4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 xml:space="preserve"> Informacje końcowe</w:t>
      </w:r>
    </w:p>
    <w:p w:rsidR="008315B4" w:rsidRPr="00DD5566" w:rsidRDefault="008315B4" w:rsidP="006120B5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Osobą upoważnioną ze strony Zamawiającego do kontaktowania się z Wykonawcami i udzielania informacji jest:</w:t>
      </w:r>
    </w:p>
    <w:p w:rsidR="00DA6E6F" w:rsidRPr="00DD5566" w:rsidRDefault="004B4F22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Bartosz Paduch, tel. 531215893, </w:t>
      </w:r>
      <w:hyperlink r:id="rId10" w:history="1">
        <w:r w:rsidRPr="00793065">
          <w:rPr>
            <w:rStyle w:val="Hipercze"/>
            <w:rFonts w:asciiTheme="minorHAnsi" w:hAnsiTheme="minorHAnsi" w:cstheme="minorHAnsi"/>
          </w:rPr>
          <w:t>bartosz.paduch@arkadia.torun.pl</w:t>
        </w:r>
      </w:hyperlink>
      <w:r>
        <w:rPr>
          <w:rFonts w:asciiTheme="minorHAnsi" w:hAnsiTheme="minorHAnsi" w:cstheme="minorHAnsi"/>
        </w:rPr>
        <w:t xml:space="preserve"> </w:t>
      </w:r>
    </w:p>
    <w:p w:rsidR="005645F2" w:rsidRDefault="003B1F72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Załączniki:</w:t>
      </w:r>
    </w:p>
    <w:p w:rsidR="003B1F72" w:rsidRDefault="003B1F72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1 – wzór formularza ofertowego</w:t>
      </w:r>
    </w:p>
    <w:p w:rsidR="003B1F72" w:rsidRPr="00DD5566" w:rsidRDefault="003B1F72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– wzór oświadczeń niezbędnych do udziału w procedurze</w:t>
      </w:r>
    </w:p>
    <w:sectPr w:rsidR="003B1F72" w:rsidRPr="00DD5566" w:rsidSect="00DA6E6F">
      <w:headerReference w:type="default" r:id="rId11"/>
      <w:pgSz w:w="11906" w:h="16838"/>
      <w:pgMar w:top="1417" w:right="1417" w:bottom="1417" w:left="1417" w:header="709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C84" w:rsidRDefault="00B61C84" w:rsidP="003A36DB">
      <w:pPr>
        <w:spacing w:after="0" w:line="240" w:lineRule="auto"/>
      </w:pPr>
      <w:r>
        <w:separator/>
      </w:r>
    </w:p>
  </w:endnote>
  <w:endnote w:type="continuationSeparator" w:id="0">
    <w:p w:rsidR="00B61C84" w:rsidRDefault="00B61C84" w:rsidP="003A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C84" w:rsidRDefault="00B61C84" w:rsidP="003A36DB">
      <w:pPr>
        <w:spacing w:after="0" w:line="240" w:lineRule="auto"/>
      </w:pPr>
      <w:r>
        <w:separator/>
      </w:r>
    </w:p>
  </w:footnote>
  <w:footnote w:type="continuationSeparator" w:id="0">
    <w:p w:rsidR="00B61C84" w:rsidRDefault="00B61C84" w:rsidP="003A3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6DB" w:rsidRDefault="00F87433" w:rsidP="003A36DB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-50165</wp:posOffset>
              </wp:positionH>
              <wp:positionV relativeFrom="paragraph">
                <wp:posOffset>-241935</wp:posOffset>
              </wp:positionV>
              <wp:extent cx="5750560" cy="692150"/>
              <wp:effectExtent l="0" t="2540" r="5080" b="635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6BBE48" id="Grupa 1" o:spid="_x0000_s1026" style="position:absolute;margin-left:-3.95pt;margin-top:-19.05pt;width:452.8pt;height:54.5pt;z-index:251658240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A&#10;vAAAAABSZ2h0bG9uZwAABhs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s3QzZCREU4&#10;QzMyNTE1M0ZDNDFGNzI0NjYxMjI1OEUyNTwvZXhpZjpOYXRpdmVEaWdlc3Q+CiAgICAgIDwvcmRm&#10;OkRlc2NyaXB0aW9uPgogIC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Ao8P3hwYWNrZXQgZW5kPSJ3Ij8+/+4ADkFkb2JlAGRAAAAAAf/bAIQAAgICAwIDBAICBAUE&#10;AwQFBgUFBQUGCAcHBwcHCAsJCQkJCQkLCwsLCwsLCwwMDAwMDAwMDAwMDAwMDAwMDAwMDAEDAwMH&#10;BAcNBwcNDw0NDQ8PDg4ODg8PDAwMDAwPDwwMDAwMDA8MDAwMDAwMDAwMDAwMDAwMDAwMDAwMDAwM&#10;DAwM/8AAEQgAvAYbAwERAAIRAQMRAf/dAAQAxP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+/m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D7+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/0fv5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/S+/mKuxV2KuxV2KuxV2KuxV2KuxV2&#10;KoSW/toJ4rGaaNLmcMYomcB3CCrcVJqaDrTpiqL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v/0/v5irsVdirsVdirsVdirsVeffmD+bHk&#10;z8qLI6z+Zev6boVpQlXv7qOEvTsisQzn2UE+2KvzM/N//n8b+UXkn1bD8sbLUfOF+lQssaGxsiR/&#10;xbOvqnf+WAg9jir8tPze/wCftP55/mR6tj5UurPyhpj1ATSYeVzx/wAq5n5sD/lRiLFWQf8APrPz&#10;hr3nn/nJay17zpqd7q+pSaRqvO5v7iS4lP7odXkLN+OKv6n8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U+/mKuxV2KuxV2KvLfzL/&#10;ADu8gfk5anUfzR8yaZocXHkq3lyiSuP+K4q+o59kVjir8w/zf/5/Nflh5T9Ww/KTSNR813q1C3Eo&#10;/R9kT2IaRWnb5eitf5sVflp+b3/P1T8+fzQ9Wy0XVbfynpclQINDi9OXj2rcyF5gfeNo/lir89Nd&#10;8w6r5pvZNb8zX1zqOozGslzeTPPK5/ynkJY/ScVSfFXYq/Tr/n0V/wCtEaf/ANsfVP8Ak0MVf1h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0/v5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U+/m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X7+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/1vv5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ZUEsDBAoAAAAAAAAAIQA2ollR7xEBAO8RAQAVAAAAZHJz&#10;L21lZGlhL2ltYWdlMi5qcGVn/9j/4AAQSkZJRgABAQEBLAEsAAD/4TP+RXhpZgAATU0AKgAAAAgA&#10;BgALAAIAAAAmAAAIYgESAAMAAAABAAEAAAExAAIAAAAmAAAIiAEyAAIAAAAUAAAIrodpAAQAAAAB&#10;AAAIwuocAAcAAAgMAAAAVgAAEUY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dpbmRvd3MgUGhvdG8gRWRpdG9yIDEwLjAuMTAw&#10;MTEuMTYzODQAV2luZG93cyBQaG90byBFZGl0b3IgMTAuMC4xMDAxMS4xNjM4NAAyMDE3OjA4OjAz&#10;IDE0OjMyOjQxAAAGkAMAAgAAABQAABEckAQAAgAAABQAABEwkpEAAgAAAAM3MgAAkpIAAgAAAAM3&#10;MgAAoAEAAwAAAAEAAQAA6hwABwAACAwAAAkQ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V2luZG93cyBQaG90&#10;byBFZGl0b3IgMTAuMC4xMDAxMS4xNjM4NDwveG1wOkNyZWF0b3JUb29sPjx4bXA6Q3JlYXRlRGF0&#10;ZT4yMDE1LTAyLTIwVDEzOjQ2OjI5LjcxOTwveG1wOkNyZWF0ZURhdGU+PC9yZGY6RGVzY3JpcHRp&#10;b24+PC9yZGY6UkRGPjwveDp4bXBtZXRhPg0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PD94cGFja2V0IGVuZD0ndyc/Pv/bAEMAAwICAwICAwMDAwQDAwQFCAUFBAQFCgcHBggMCgwM&#10;CwoLCw0OEhANDhEOCwsQFhARExQVFRUMDxcYFhQYEhQVFP/bAEMBAwQEBQQFCQUFCRQNCw0UFBQU&#10;FBQUFBQUFBQUFBQUFBQUFBQUFBQUFBQUFBQUFBQUFBQUFBQUFBQUFBQUFBQUFP/AABEIAtAC0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3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" strokeweight=".5pt">
                <v:imagedata r:id="rId4" o:title="logo cz-b"/>
              </v:shape>
            </v:group>
          </w:pict>
        </mc:Fallback>
      </mc:AlternateContent>
    </w:r>
  </w:p>
  <w:p w:rsidR="003A36DB" w:rsidRDefault="003A36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06844"/>
    <w:multiLevelType w:val="hybridMultilevel"/>
    <w:tmpl w:val="DB5A9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0042"/>
    <w:multiLevelType w:val="hybridMultilevel"/>
    <w:tmpl w:val="4B96506C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CC3D61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1AA5"/>
    <w:multiLevelType w:val="hybridMultilevel"/>
    <w:tmpl w:val="3DB825F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55504"/>
    <w:multiLevelType w:val="hybridMultilevel"/>
    <w:tmpl w:val="0DE0A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24032"/>
    <w:multiLevelType w:val="hybridMultilevel"/>
    <w:tmpl w:val="1D06C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0D2955"/>
    <w:multiLevelType w:val="hybridMultilevel"/>
    <w:tmpl w:val="77103A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557ABA8C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4B7DED"/>
    <w:multiLevelType w:val="hybridMultilevel"/>
    <w:tmpl w:val="BE64BBB4"/>
    <w:lvl w:ilvl="0" w:tplc="8250C0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A10799"/>
    <w:multiLevelType w:val="hybridMultilevel"/>
    <w:tmpl w:val="61A0B872"/>
    <w:lvl w:ilvl="0" w:tplc="555E47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FC2134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7071E3"/>
    <w:multiLevelType w:val="hybridMultilevel"/>
    <w:tmpl w:val="DD8CE46A"/>
    <w:lvl w:ilvl="0" w:tplc="F1F4C24E">
      <w:start w:val="3"/>
      <w:numFmt w:val="bullet"/>
      <w:lvlText w:val="-"/>
      <w:lvlJc w:val="left"/>
      <w:pPr>
        <w:tabs>
          <w:tab w:val="num" w:pos="1351"/>
        </w:tabs>
        <w:ind w:left="1351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2071"/>
        </w:tabs>
        <w:ind w:left="20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1"/>
        </w:tabs>
        <w:ind w:left="27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1"/>
        </w:tabs>
        <w:ind w:left="423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1"/>
        </w:tabs>
        <w:ind w:left="49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1"/>
        </w:tabs>
        <w:ind w:left="56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1"/>
        </w:tabs>
        <w:ind w:left="639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1"/>
        </w:tabs>
        <w:ind w:left="7111" w:hanging="360"/>
      </w:pPr>
      <w:rPr>
        <w:rFonts w:ascii="Wingdings" w:hAnsi="Wingdings" w:hint="default"/>
      </w:rPr>
    </w:lvl>
  </w:abstractNum>
  <w:abstractNum w:abstractNumId="13" w15:restartNumberingAfterBreak="0">
    <w:nsid w:val="5855089F"/>
    <w:multiLevelType w:val="hybridMultilevel"/>
    <w:tmpl w:val="D1460040"/>
    <w:lvl w:ilvl="0" w:tplc="8BA0EE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4B61F0"/>
    <w:multiLevelType w:val="hybridMultilevel"/>
    <w:tmpl w:val="BA74942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F3E20FC"/>
    <w:multiLevelType w:val="hybridMultilevel"/>
    <w:tmpl w:val="F34A05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BF7076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42440"/>
    <w:multiLevelType w:val="hybridMultilevel"/>
    <w:tmpl w:val="E0F6E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15"/>
  </w:num>
  <w:num w:numId="10">
    <w:abstractNumId w:val="17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2"/>
  </w:num>
  <w:num w:numId="13">
    <w:abstractNumId w:val="6"/>
  </w:num>
  <w:num w:numId="14">
    <w:abstractNumId w:val="10"/>
  </w:num>
  <w:num w:numId="15">
    <w:abstractNumId w:val="14"/>
  </w:num>
  <w:num w:numId="16">
    <w:abstractNumId w:val="3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57"/>
  <w:drawingGridVerticalSpacing w:val="17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E3"/>
    <w:rsid w:val="000533D1"/>
    <w:rsid w:val="00081F7E"/>
    <w:rsid w:val="0008244F"/>
    <w:rsid w:val="000A1226"/>
    <w:rsid w:val="000D2732"/>
    <w:rsid w:val="000E24EA"/>
    <w:rsid w:val="000F1102"/>
    <w:rsid w:val="001220EE"/>
    <w:rsid w:val="00146AE3"/>
    <w:rsid w:val="00195F76"/>
    <w:rsid w:val="001A0B9B"/>
    <w:rsid w:val="001D2B87"/>
    <w:rsid w:val="001D69F8"/>
    <w:rsid w:val="001E54F0"/>
    <w:rsid w:val="001F6489"/>
    <w:rsid w:val="001F6A3F"/>
    <w:rsid w:val="00212D09"/>
    <w:rsid w:val="00257F8F"/>
    <w:rsid w:val="00264B15"/>
    <w:rsid w:val="00297C74"/>
    <w:rsid w:val="002C524E"/>
    <w:rsid w:val="002E6FA7"/>
    <w:rsid w:val="00314689"/>
    <w:rsid w:val="00350846"/>
    <w:rsid w:val="00357421"/>
    <w:rsid w:val="00370281"/>
    <w:rsid w:val="00373DBA"/>
    <w:rsid w:val="003825A5"/>
    <w:rsid w:val="003A36DB"/>
    <w:rsid w:val="003A49E1"/>
    <w:rsid w:val="003B1F72"/>
    <w:rsid w:val="00405381"/>
    <w:rsid w:val="00420F0E"/>
    <w:rsid w:val="00457D5D"/>
    <w:rsid w:val="0047324C"/>
    <w:rsid w:val="004B02F7"/>
    <w:rsid w:val="004B0FBD"/>
    <w:rsid w:val="004B3F82"/>
    <w:rsid w:val="004B4F22"/>
    <w:rsid w:val="00502429"/>
    <w:rsid w:val="005116DC"/>
    <w:rsid w:val="005150E7"/>
    <w:rsid w:val="00516E4E"/>
    <w:rsid w:val="005466D8"/>
    <w:rsid w:val="00554F08"/>
    <w:rsid w:val="005552BE"/>
    <w:rsid w:val="005645F2"/>
    <w:rsid w:val="00592C46"/>
    <w:rsid w:val="00594D1E"/>
    <w:rsid w:val="005A0ED4"/>
    <w:rsid w:val="005E010A"/>
    <w:rsid w:val="006120B5"/>
    <w:rsid w:val="006151EF"/>
    <w:rsid w:val="00633685"/>
    <w:rsid w:val="006674C0"/>
    <w:rsid w:val="006749D8"/>
    <w:rsid w:val="006A4A5A"/>
    <w:rsid w:val="006F0831"/>
    <w:rsid w:val="00737D94"/>
    <w:rsid w:val="00753BE7"/>
    <w:rsid w:val="00791C7C"/>
    <w:rsid w:val="007A2AC2"/>
    <w:rsid w:val="007B08A6"/>
    <w:rsid w:val="007D26A8"/>
    <w:rsid w:val="007F0FED"/>
    <w:rsid w:val="00810CED"/>
    <w:rsid w:val="00822BFA"/>
    <w:rsid w:val="008315B4"/>
    <w:rsid w:val="00895476"/>
    <w:rsid w:val="008A306D"/>
    <w:rsid w:val="008B1633"/>
    <w:rsid w:val="008B319B"/>
    <w:rsid w:val="008B3EBD"/>
    <w:rsid w:val="008C5E06"/>
    <w:rsid w:val="008D10AF"/>
    <w:rsid w:val="0091522A"/>
    <w:rsid w:val="00926457"/>
    <w:rsid w:val="009302FA"/>
    <w:rsid w:val="009375CA"/>
    <w:rsid w:val="00967F7D"/>
    <w:rsid w:val="009700E8"/>
    <w:rsid w:val="009825FC"/>
    <w:rsid w:val="009B0DA1"/>
    <w:rsid w:val="009D2C57"/>
    <w:rsid w:val="009E1BFD"/>
    <w:rsid w:val="009F447E"/>
    <w:rsid w:val="00A056ED"/>
    <w:rsid w:val="00A069DC"/>
    <w:rsid w:val="00A25BEE"/>
    <w:rsid w:val="00A3295D"/>
    <w:rsid w:val="00A5081A"/>
    <w:rsid w:val="00A80F74"/>
    <w:rsid w:val="00AE2676"/>
    <w:rsid w:val="00B131FA"/>
    <w:rsid w:val="00B24D83"/>
    <w:rsid w:val="00B265C2"/>
    <w:rsid w:val="00B40096"/>
    <w:rsid w:val="00B55D38"/>
    <w:rsid w:val="00B61C84"/>
    <w:rsid w:val="00B96F1F"/>
    <w:rsid w:val="00C154E2"/>
    <w:rsid w:val="00C360A0"/>
    <w:rsid w:val="00C43BBF"/>
    <w:rsid w:val="00C56AD5"/>
    <w:rsid w:val="00C76991"/>
    <w:rsid w:val="00CA4D15"/>
    <w:rsid w:val="00CD5506"/>
    <w:rsid w:val="00CD6CDD"/>
    <w:rsid w:val="00D402E2"/>
    <w:rsid w:val="00D61E35"/>
    <w:rsid w:val="00D724E3"/>
    <w:rsid w:val="00DA6E6F"/>
    <w:rsid w:val="00DC5ED9"/>
    <w:rsid w:val="00DD5566"/>
    <w:rsid w:val="00E0718B"/>
    <w:rsid w:val="00E25586"/>
    <w:rsid w:val="00E7564C"/>
    <w:rsid w:val="00EA1BF5"/>
    <w:rsid w:val="00F1678E"/>
    <w:rsid w:val="00F52EE6"/>
    <w:rsid w:val="00F800AA"/>
    <w:rsid w:val="00F8024A"/>
    <w:rsid w:val="00F87433"/>
    <w:rsid w:val="00FA48EB"/>
    <w:rsid w:val="00FA704B"/>
    <w:rsid w:val="00FB062F"/>
    <w:rsid w:val="00FB6DB4"/>
    <w:rsid w:val="00FC4F2F"/>
    <w:rsid w:val="00F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DEF9D5"/>
  <w15:chartTrackingRefBased/>
  <w15:docId w15:val="{AA561405-7FD8-44DD-8F27-CAF9AF50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0F0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724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A3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A36D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A3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A36DB"/>
    <w:rPr>
      <w:rFonts w:cs="Times New Roman"/>
    </w:rPr>
  </w:style>
  <w:style w:type="character" w:styleId="Hipercze">
    <w:name w:val="Hyperlink"/>
    <w:uiPriority w:val="99"/>
    <w:unhideWhenUsed/>
    <w:rsid w:val="00CA4D1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315B4"/>
    <w:pPr>
      <w:ind w:left="708"/>
    </w:pPr>
  </w:style>
  <w:style w:type="paragraph" w:styleId="Bezodstpw">
    <w:name w:val="No Spacing"/>
    <w:uiPriority w:val="1"/>
    <w:qFormat/>
    <w:rsid w:val="00B131FA"/>
    <w:rPr>
      <w:rFonts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BA"/>
    <w:rPr>
      <w:color w:val="808080"/>
      <w:shd w:val="clear" w:color="auto" w:fill="E6E6E6"/>
    </w:rPr>
  </w:style>
  <w:style w:type="character" w:styleId="Tekstzastpczy">
    <w:name w:val="Placeholder Text"/>
    <w:basedOn w:val="Domylnaczcionkaakapitu"/>
    <w:uiPriority w:val="99"/>
    <w:semiHidden/>
    <w:rsid w:val="00C56A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artosz.paduch@arkadia.toru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jekt@arkadia.torun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1292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FFW</Company>
  <LinksUpToDate>false</LinksUpToDate>
  <CharactersWithSpaces>9030</CharactersWithSpaces>
  <SharedDoc>false</SharedDoc>
  <HLinks>
    <vt:vector size="6" baseType="variant">
      <vt:variant>
        <vt:i4>458856</vt:i4>
      </vt:variant>
      <vt:variant>
        <vt:i4>0</vt:i4>
      </vt:variant>
      <vt:variant>
        <vt:i4>0</vt:i4>
      </vt:variant>
      <vt:variant>
        <vt:i4>5</vt:i4>
      </vt:variant>
      <vt:variant>
        <vt:lpwstr>mailto:projekt.arkadia@gmail.com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cp:lastModifiedBy>Bartosz Paduch</cp:lastModifiedBy>
  <cp:revision>7</cp:revision>
  <dcterms:created xsi:type="dcterms:W3CDTF">2017-08-02T15:31:00Z</dcterms:created>
  <dcterms:modified xsi:type="dcterms:W3CDTF">2017-08-03T13:32:00Z</dcterms:modified>
</cp:coreProperties>
</file>